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C88" w:rsidRPr="00131C88" w:rsidRDefault="00131C88" w:rsidP="00131C88">
      <w:pPr>
        <w:spacing w:afterLines="50" w:after="156"/>
        <w:jc w:val="center"/>
        <w:rPr>
          <w:rFonts w:ascii="宋体" w:eastAsia="宋体" w:hAnsi="宋体" w:cs="Times New Roman"/>
          <w:sz w:val="24"/>
        </w:rPr>
      </w:pPr>
    </w:p>
    <w:p w:rsidR="00131C88" w:rsidRPr="00131C88" w:rsidRDefault="00131C88" w:rsidP="00131C88">
      <w:pPr>
        <w:keepNext/>
        <w:keepLines/>
        <w:spacing w:afterLines="100" w:after="312"/>
        <w:jc w:val="center"/>
        <w:outlineLvl w:val="1"/>
        <w:rPr>
          <w:rFonts w:ascii="Cambria" w:eastAsia="宋体" w:hAnsi="Cambria" w:cs="Times New Roman"/>
          <w:b/>
          <w:bCs/>
          <w:sz w:val="32"/>
          <w:szCs w:val="32"/>
        </w:rPr>
      </w:pPr>
      <w:bookmarkStart w:id="0" w:name="OLE_LINK11"/>
      <w:bookmarkStart w:id="1" w:name="OLE_LINK12"/>
      <w:bookmarkStart w:id="2" w:name="_GoBack"/>
      <w:r>
        <w:rPr>
          <w:rFonts w:ascii="Cambria" w:eastAsia="宋体" w:hAnsi="Cambria" w:cs="Times New Roman" w:hint="eastAsia"/>
          <w:b/>
          <w:bCs/>
          <w:sz w:val="32"/>
          <w:szCs w:val="32"/>
        </w:rPr>
        <w:t>招标</w:t>
      </w:r>
      <w:r>
        <w:rPr>
          <w:rFonts w:ascii="Cambria" w:eastAsia="宋体" w:hAnsi="Cambria" w:cs="Times New Roman"/>
          <w:b/>
          <w:bCs/>
          <w:sz w:val="32"/>
          <w:szCs w:val="32"/>
        </w:rPr>
        <w:t>公告</w:t>
      </w:r>
      <w:bookmarkEnd w:id="0"/>
      <w:bookmarkEnd w:id="1"/>
      <w:bookmarkEnd w:id="2"/>
    </w:p>
    <w:p w:rsidR="00131C88" w:rsidRPr="00131C88" w:rsidRDefault="00131C88" w:rsidP="00131C88">
      <w:pPr>
        <w:numPr>
          <w:ilvl w:val="0"/>
          <w:numId w:val="1"/>
        </w:numPr>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中达安股份有限公司受佛山市</w:t>
      </w:r>
      <w:proofErr w:type="gramStart"/>
      <w:r w:rsidRPr="00131C88">
        <w:rPr>
          <w:rFonts w:ascii="宋体" w:eastAsia="宋体" w:hAnsi="宋体" w:cs="Times New Roman" w:hint="eastAsia"/>
          <w:sz w:val="24"/>
        </w:rPr>
        <w:t>三水区汇通</w:t>
      </w:r>
      <w:proofErr w:type="gramEnd"/>
      <w:r w:rsidRPr="00131C88">
        <w:rPr>
          <w:rFonts w:ascii="宋体" w:eastAsia="宋体" w:hAnsi="宋体" w:cs="Times New Roman" w:hint="eastAsia"/>
          <w:sz w:val="24"/>
        </w:rPr>
        <w:t>市政工程有限公司的委托，对佛山市</w:t>
      </w:r>
      <w:proofErr w:type="gramStart"/>
      <w:r w:rsidRPr="00131C88">
        <w:rPr>
          <w:rFonts w:ascii="宋体" w:eastAsia="宋体" w:hAnsi="宋体" w:cs="Times New Roman" w:hint="eastAsia"/>
          <w:sz w:val="24"/>
        </w:rPr>
        <w:t>三水区汇通</w:t>
      </w:r>
      <w:proofErr w:type="gramEnd"/>
      <w:r w:rsidRPr="00131C88">
        <w:rPr>
          <w:rFonts w:ascii="宋体" w:eastAsia="宋体" w:hAnsi="宋体" w:cs="Times New Roman" w:hint="eastAsia"/>
          <w:sz w:val="24"/>
        </w:rPr>
        <w:t>市政工程有限公司2025-2026年给水工程（1-3标段）分包服务项目进行公开招标采购，欢迎符合资格条件的投标供应商投标。</w:t>
      </w:r>
    </w:p>
    <w:p w:rsidR="00131C88" w:rsidRPr="00131C88" w:rsidRDefault="00131C88" w:rsidP="00131C88">
      <w:pPr>
        <w:numPr>
          <w:ilvl w:val="0"/>
          <w:numId w:val="1"/>
        </w:numPr>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采购项目编号：</w:t>
      </w:r>
      <w:bookmarkStart w:id="3" w:name="OLE_LINK10"/>
      <w:r w:rsidRPr="00131C88">
        <w:rPr>
          <w:rFonts w:ascii="宋体" w:eastAsia="宋体" w:hAnsi="宋体" w:cs="Times New Roman" w:hint="eastAsia"/>
          <w:sz w:val="24"/>
        </w:rPr>
        <w:t>ZDAZB2025GK0201</w:t>
      </w:r>
      <w:bookmarkEnd w:id="3"/>
    </w:p>
    <w:p w:rsidR="00131C88" w:rsidRPr="00131C88" w:rsidRDefault="00131C88" w:rsidP="00131C88">
      <w:pPr>
        <w:numPr>
          <w:ilvl w:val="0"/>
          <w:numId w:val="1"/>
        </w:numPr>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采购项目名称：</w:t>
      </w:r>
      <w:bookmarkStart w:id="4" w:name="OLE_LINK6"/>
      <w:r w:rsidRPr="00131C88">
        <w:rPr>
          <w:rFonts w:ascii="宋体" w:eastAsia="宋体" w:hAnsi="宋体" w:cs="Times New Roman" w:hint="eastAsia"/>
          <w:sz w:val="24"/>
        </w:rPr>
        <w:t>佛山市</w:t>
      </w:r>
      <w:proofErr w:type="gramStart"/>
      <w:r w:rsidRPr="00131C88">
        <w:rPr>
          <w:rFonts w:ascii="宋体" w:eastAsia="宋体" w:hAnsi="宋体" w:cs="Times New Roman" w:hint="eastAsia"/>
          <w:sz w:val="24"/>
        </w:rPr>
        <w:t>三水区汇通</w:t>
      </w:r>
      <w:proofErr w:type="gramEnd"/>
      <w:r w:rsidRPr="00131C88">
        <w:rPr>
          <w:rFonts w:ascii="宋体" w:eastAsia="宋体" w:hAnsi="宋体" w:cs="Times New Roman" w:hint="eastAsia"/>
          <w:sz w:val="24"/>
        </w:rPr>
        <w:t>市政工程有限公司2025-2026年给水工程（1-3标段）分包服务项目</w:t>
      </w:r>
      <w:bookmarkEnd w:id="4"/>
    </w:p>
    <w:p w:rsidR="00131C88" w:rsidRPr="00131C88" w:rsidRDefault="00131C88" w:rsidP="00131C88">
      <w:pPr>
        <w:numPr>
          <w:ilvl w:val="0"/>
          <w:numId w:val="1"/>
        </w:numPr>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采购项目预算：佛山市</w:t>
      </w:r>
      <w:proofErr w:type="gramStart"/>
      <w:r w:rsidRPr="00131C88">
        <w:rPr>
          <w:rFonts w:ascii="宋体" w:eastAsia="宋体" w:hAnsi="宋体" w:cs="Times New Roman" w:hint="eastAsia"/>
          <w:sz w:val="24"/>
        </w:rPr>
        <w:t>三水区汇通</w:t>
      </w:r>
      <w:proofErr w:type="gramEnd"/>
      <w:r w:rsidRPr="00131C88">
        <w:rPr>
          <w:rFonts w:ascii="宋体" w:eastAsia="宋体" w:hAnsi="宋体" w:cs="Times New Roman" w:hint="eastAsia"/>
          <w:sz w:val="24"/>
        </w:rPr>
        <w:t>市政工程有限公司2025-2026年给水工程（1-3标段）分包方，本项目分3个标段，其中1标段为三水区云东海街道，2标段为乐平镇、芦</w:t>
      </w:r>
      <w:proofErr w:type="gramStart"/>
      <w:r w:rsidRPr="00131C88">
        <w:rPr>
          <w:rFonts w:ascii="宋体" w:eastAsia="宋体" w:hAnsi="宋体" w:cs="Times New Roman" w:hint="eastAsia"/>
          <w:sz w:val="24"/>
        </w:rPr>
        <w:t>苞</w:t>
      </w:r>
      <w:proofErr w:type="gramEnd"/>
      <w:r w:rsidRPr="00131C88">
        <w:rPr>
          <w:rFonts w:ascii="宋体" w:eastAsia="宋体" w:hAnsi="宋体" w:cs="Times New Roman" w:hint="eastAsia"/>
          <w:sz w:val="24"/>
        </w:rPr>
        <w:t>镇、南山镇，3标段为西南街道、白</w:t>
      </w:r>
      <w:proofErr w:type="gramStart"/>
      <w:r w:rsidRPr="00131C88">
        <w:rPr>
          <w:rFonts w:ascii="宋体" w:eastAsia="宋体" w:hAnsi="宋体" w:cs="Times New Roman" w:hint="eastAsia"/>
          <w:sz w:val="24"/>
        </w:rPr>
        <w:t>坭</w:t>
      </w:r>
      <w:proofErr w:type="gramEnd"/>
      <w:r w:rsidRPr="00131C88">
        <w:rPr>
          <w:rFonts w:ascii="宋体" w:eastAsia="宋体" w:hAnsi="宋体" w:cs="Times New Roman" w:hint="eastAsia"/>
          <w:sz w:val="24"/>
        </w:rPr>
        <w:t>镇、大塘镇。详细招标要求及需求详见招标文件第二部分采购项目内容。</w:t>
      </w:r>
    </w:p>
    <w:p w:rsidR="00131C88" w:rsidRPr="00131C88" w:rsidRDefault="00131C88" w:rsidP="00131C88">
      <w:pPr>
        <w:numPr>
          <w:ilvl w:val="0"/>
          <w:numId w:val="1"/>
        </w:numPr>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采购项目服务期：2年，</w:t>
      </w:r>
      <w:r w:rsidRPr="00131C88">
        <w:rPr>
          <w:rFonts w:ascii="宋体" w:eastAsia="宋体" w:hAnsi="宋体" w:cs="宋体" w:hint="eastAsia"/>
          <w:sz w:val="24"/>
          <w:szCs w:val="24"/>
        </w:rPr>
        <w:t>自合同签订之日起计</w:t>
      </w:r>
      <w:r w:rsidRPr="00131C88">
        <w:rPr>
          <w:rFonts w:ascii="宋体" w:eastAsia="宋体" w:hAnsi="宋体" w:cs="Times New Roman" w:hint="eastAsia"/>
          <w:sz w:val="24"/>
        </w:rPr>
        <w:t>。</w:t>
      </w:r>
    </w:p>
    <w:p w:rsidR="00131C88" w:rsidRPr="00131C88" w:rsidRDefault="00131C88" w:rsidP="00131C88">
      <w:pPr>
        <w:numPr>
          <w:ilvl w:val="0"/>
          <w:numId w:val="1"/>
        </w:numPr>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项目内容及需求：本项目是3个标段范围内佛山市</w:t>
      </w:r>
      <w:proofErr w:type="gramStart"/>
      <w:r w:rsidRPr="00131C88">
        <w:rPr>
          <w:rFonts w:ascii="宋体" w:eastAsia="宋体" w:hAnsi="宋体" w:cs="Times New Roman" w:hint="eastAsia"/>
          <w:sz w:val="24"/>
        </w:rPr>
        <w:t>三水区汇通</w:t>
      </w:r>
      <w:proofErr w:type="gramEnd"/>
      <w:r w:rsidRPr="00131C88">
        <w:rPr>
          <w:rFonts w:ascii="宋体" w:eastAsia="宋体" w:hAnsi="宋体" w:cs="Times New Roman" w:hint="eastAsia"/>
          <w:sz w:val="24"/>
        </w:rPr>
        <w:t>市政工程有限公司承建给水工程的土石方开挖和回填等相近工程、地基基础工程和基础支护等相近工程、劳务安装作业工程分包。</w:t>
      </w:r>
    </w:p>
    <w:p w:rsidR="00131C88" w:rsidRPr="00131C88" w:rsidRDefault="00131C88" w:rsidP="00131C88">
      <w:pPr>
        <w:numPr>
          <w:ilvl w:val="0"/>
          <w:numId w:val="1"/>
        </w:numPr>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投标供应商资格：</w:t>
      </w:r>
    </w:p>
    <w:p w:rsidR="00131C88" w:rsidRPr="00131C88" w:rsidRDefault="00131C88" w:rsidP="00131C88">
      <w:pPr>
        <w:numPr>
          <w:ilvl w:val="0"/>
          <w:numId w:val="2"/>
        </w:numPr>
        <w:tabs>
          <w:tab w:val="left" w:pos="-1260"/>
        </w:tabs>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投标供应商应具备《政府采购法》第二十二条规定的条件,并提供资格性证明</w:t>
      </w:r>
      <w:r w:rsidRPr="00131C88">
        <w:rPr>
          <w:rFonts w:ascii="宋体" w:eastAsia="宋体" w:hAnsi="宋体" w:cs="Times New Roman"/>
          <w:sz w:val="24"/>
        </w:rPr>
        <w:t>材料</w:t>
      </w:r>
      <w:r w:rsidRPr="00131C88">
        <w:rPr>
          <w:rFonts w:ascii="宋体" w:eastAsia="宋体" w:hAnsi="宋体" w:cs="Times New Roman" w:hint="eastAsia"/>
          <w:sz w:val="24"/>
        </w:rPr>
        <w:t>：</w:t>
      </w:r>
    </w:p>
    <w:p w:rsidR="00131C88" w:rsidRPr="00131C88" w:rsidRDefault="00131C88" w:rsidP="00131C88">
      <w:pPr>
        <w:tabs>
          <w:tab w:val="left" w:pos="-1260"/>
        </w:tabs>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（1）具有独立承担民事责任的能力；</w:t>
      </w:r>
    </w:p>
    <w:p w:rsidR="00131C88" w:rsidRPr="00131C88" w:rsidRDefault="00131C88" w:rsidP="00131C88">
      <w:pPr>
        <w:tabs>
          <w:tab w:val="left" w:pos="-1260"/>
        </w:tabs>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（2）具有良好的商业信誉和健全的财务会计制度；</w:t>
      </w:r>
    </w:p>
    <w:p w:rsidR="00131C88" w:rsidRPr="00131C88" w:rsidRDefault="00131C88" w:rsidP="00131C88">
      <w:pPr>
        <w:tabs>
          <w:tab w:val="left" w:pos="-1260"/>
        </w:tabs>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（3）具有履行合同所必需的设备和专业技术能力；</w:t>
      </w:r>
    </w:p>
    <w:p w:rsidR="00131C88" w:rsidRPr="00131C88" w:rsidRDefault="00131C88" w:rsidP="00131C88">
      <w:pPr>
        <w:tabs>
          <w:tab w:val="left" w:pos="-1260"/>
        </w:tabs>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（4）有依法缴纳税收和社会保障资金的良好记录；</w:t>
      </w:r>
    </w:p>
    <w:p w:rsidR="00131C88" w:rsidRPr="00131C88" w:rsidRDefault="00131C88" w:rsidP="00131C88">
      <w:pPr>
        <w:tabs>
          <w:tab w:val="left" w:pos="-1260"/>
        </w:tabs>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（5）参加政府采购活动前三年内，在经营活动中没有重大违法记录；</w:t>
      </w:r>
    </w:p>
    <w:p w:rsidR="00131C88" w:rsidRPr="00131C88" w:rsidRDefault="00131C88" w:rsidP="00131C88">
      <w:pPr>
        <w:tabs>
          <w:tab w:val="left" w:pos="-1260"/>
        </w:tabs>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（6）法律、行政法规规定的其他条件。</w:t>
      </w:r>
    </w:p>
    <w:p w:rsidR="00131C88" w:rsidRPr="00131C88" w:rsidRDefault="00131C88" w:rsidP="00131C88">
      <w:pPr>
        <w:numPr>
          <w:ilvl w:val="0"/>
          <w:numId w:val="2"/>
        </w:numPr>
        <w:tabs>
          <w:tab w:val="left" w:pos="-1260"/>
        </w:tabs>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投标供应商必须是具有独立承担民事责任能力的在中华人民共和国境内注册的合法有效的独立法人机构并具有相关的经营范围；</w:t>
      </w:r>
    </w:p>
    <w:p w:rsidR="00131C88" w:rsidRPr="00131C88" w:rsidRDefault="00131C88" w:rsidP="00131C88">
      <w:pPr>
        <w:numPr>
          <w:ilvl w:val="0"/>
          <w:numId w:val="2"/>
        </w:numPr>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投标供应商须具有承接本工程所需的市政公用工程施工总承包三级或以上资质、地基基础工程专业承包三级或以上资质、施工劳务不分等级企业资质；</w:t>
      </w:r>
    </w:p>
    <w:p w:rsidR="00131C88" w:rsidRPr="00131C88" w:rsidRDefault="00131C88" w:rsidP="00131C88">
      <w:pPr>
        <w:numPr>
          <w:ilvl w:val="0"/>
          <w:numId w:val="2"/>
        </w:numPr>
        <w:tabs>
          <w:tab w:val="left" w:pos="-1260"/>
          <w:tab w:val="left" w:pos="420"/>
        </w:tabs>
        <w:adjustRightInd w:val="0"/>
        <w:snapToGrid w:val="0"/>
        <w:spacing w:line="360" w:lineRule="auto"/>
        <w:rPr>
          <w:rFonts w:ascii="宋体" w:eastAsia="宋体" w:hAnsi="宋体" w:cs="Times New Roman"/>
          <w:sz w:val="24"/>
        </w:rPr>
      </w:pPr>
      <w:r w:rsidRPr="00131C88">
        <w:rPr>
          <w:rFonts w:ascii="宋体" w:eastAsia="宋体" w:hAnsi="宋体" w:cs="Times New Roman" w:hint="eastAsia"/>
          <w:sz w:val="24"/>
        </w:rPr>
        <w:t>投标供应商须持有有效的《安全生产许可证》（如投标供应商为联合体，则由联合体牵头人提供）；</w:t>
      </w:r>
    </w:p>
    <w:p w:rsidR="00131C88" w:rsidRPr="00131C88" w:rsidRDefault="00131C88" w:rsidP="00131C88">
      <w:pPr>
        <w:numPr>
          <w:ilvl w:val="0"/>
          <w:numId w:val="2"/>
        </w:numPr>
        <w:tabs>
          <w:tab w:val="left" w:pos="-1260"/>
          <w:tab w:val="left" w:pos="420"/>
        </w:tabs>
        <w:adjustRightInd w:val="0"/>
        <w:snapToGrid w:val="0"/>
        <w:spacing w:line="360" w:lineRule="auto"/>
        <w:rPr>
          <w:rFonts w:ascii="宋体" w:eastAsia="宋体" w:hAnsi="宋体" w:cs="Times New Roman"/>
          <w:sz w:val="24"/>
        </w:rPr>
      </w:pPr>
      <w:r w:rsidRPr="00131C88">
        <w:rPr>
          <w:rFonts w:ascii="宋体" w:eastAsia="宋体" w:hAnsi="宋体" w:cs="Times New Roman" w:hint="eastAsia"/>
          <w:sz w:val="24"/>
        </w:rPr>
        <w:lastRenderedPageBreak/>
        <w:t>拟派项目负责人的资格要求：具备注册于投标供应商本单位的市政公用工程专业二级 （或以上级）注册建造师执业资格证书，并持有有效的《安全生产考核合格证（B证）》（投标供应商可提供所在省份相关建筑施工企业管理人员安全生产考核信息系统的证书查询信息网页打印件或电子证照打印件）。拟派项目负责人必须在佛山市供排水信用信息平台登记备案的人员中选取，并且拟派项目负责人必须在资格审查当日未被锁定。广东省外进粤企业，拟派项目负责人须在“进粤企业和人员诚信信息登记平台”办理了登记手续。拟派项目负责人没有在其他在建项目中担任项目负责人。需提供投标供应商近期（扣除发布招标公告当月往前顺推6个月，即2024年11月至2025年4月）为拟派项目负责人缴纳社保资金的有效的</w:t>
      </w:r>
      <w:proofErr w:type="gramStart"/>
      <w:r w:rsidRPr="00131C88">
        <w:rPr>
          <w:rFonts w:ascii="宋体" w:eastAsia="宋体" w:hAnsi="宋体" w:cs="Times New Roman" w:hint="eastAsia"/>
          <w:sz w:val="24"/>
        </w:rPr>
        <w:t>社保证明</w:t>
      </w:r>
      <w:proofErr w:type="gramEnd"/>
      <w:r w:rsidRPr="00131C88">
        <w:rPr>
          <w:rFonts w:ascii="宋体" w:eastAsia="宋体" w:hAnsi="宋体" w:cs="Times New Roman" w:hint="eastAsia"/>
          <w:sz w:val="24"/>
        </w:rPr>
        <w:t>材料。以投标供应商（或其分支机构）所属</w:t>
      </w:r>
      <w:proofErr w:type="gramStart"/>
      <w:r w:rsidRPr="00131C88">
        <w:rPr>
          <w:rFonts w:ascii="宋体" w:eastAsia="宋体" w:hAnsi="宋体" w:cs="Times New Roman" w:hint="eastAsia"/>
          <w:sz w:val="24"/>
        </w:rPr>
        <w:t>当地社</w:t>
      </w:r>
      <w:proofErr w:type="gramEnd"/>
      <w:r w:rsidRPr="00131C88">
        <w:rPr>
          <w:rFonts w:ascii="宋体" w:eastAsia="宋体" w:hAnsi="宋体" w:cs="Times New Roman" w:hint="eastAsia"/>
          <w:sz w:val="24"/>
        </w:rPr>
        <w:t>保管理部门出具的证明材料的原件或者复印件为准。</w:t>
      </w:r>
    </w:p>
    <w:p w:rsidR="00131C88" w:rsidRPr="00131C88" w:rsidRDefault="00131C88" w:rsidP="00131C88">
      <w:pPr>
        <w:numPr>
          <w:ilvl w:val="0"/>
          <w:numId w:val="2"/>
        </w:numPr>
        <w:tabs>
          <w:tab w:val="left" w:pos="-1260"/>
          <w:tab w:val="left" w:pos="420"/>
        </w:tabs>
        <w:adjustRightInd w:val="0"/>
        <w:snapToGrid w:val="0"/>
        <w:spacing w:line="360" w:lineRule="auto"/>
        <w:rPr>
          <w:rFonts w:ascii="宋体" w:eastAsia="宋体" w:hAnsi="宋体" w:cs="Times New Roman"/>
          <w:sz w:val="24"/>
        </w:rPr>
      </w:pPr>
      <w:r w:rsidRPr="00131C88">
        <w:rPr>
          <w:rFonts w:ascii="宋体" w:eastAsia="宋体" w:hAnsi="宋体" w:cs="Times New Roman" w:hint="eastAsia"/>
          <w:sz w:val="24"/>
        </w:rPr>
        <w:t>拟派项目技术负责人的资格要求：须具有市政工程相关专业中级（或以上级）职称（职称证书应符合《职称评审管理暂行规定》要求）。拟派项目技术负责人必须在佛山市供排水信用信息平台登记的人员中选取。省外进粤企业的，拟派项目技术负责人须在“进粤企业和人员诚信信息登记平台”办理了登记手续。需提供投标供应商近期（扣除发布招标公告当月往前顺推6个月，即2024年11月至2025年4月）为拟派项目技术负责人缴纳社保资金的有效的</w:t>
      </w:r>
      <w:proofErr w:type="gramStart"/>
      <w:r w:rsidRPr="00131C88">
        <w:rPr>
          <w:rFonts w:ascii="宋体" w:eastAsia="宋体" w:hAnsi="宋体" w:cs="Times New Roman" w:hint="eastAsia"/>
          <w:sz w:val="24"/>
        </w:rPr>
        <w:t>社保证明</w:t>
      </w:r>
      <w:proofErr w:type="gramEnd"/>
      <w:r w:rsidRPr="00131C88">
        <w:rPr>
          <w:rFonts w:ascii="宋体" w:eastAsia="宋体" w:hAnsi="宋体" w:cs="Times New Roman" w:hint="eastAsia"/>
          <w:sz w:val="24"/>
        </w:rPr>
        <w:t>材料。以投标供应商（或其分支机构）所属</w:t>
      </w:r>
      <w:proofErr w:type="gramStart"/>
      <w:r w:rsidRPr="00131C88">
        <w:rPr>
          <w:rFonts w:ascii="宋体" w:eastAsia="宋体" w:hAnsi="宋体" w:cs="Times New Roman" w:hint="eastAsia"/>
          <w:sz w:val="24"/>
        </w:rPr>
        <w:t>当地社</w:t>
      </w:r>
      <w:proofErr w:type="gramEnd"/>
      <w:r w:rsidRPr="00131C88">
        <w:rPr>
          <w:rFonts w:ascii="宋体" w:eastAsia="宋体" w:hAnsi="宋体" w:cs="Times New Roman" w:hint="eastAsia"/>
          <w:sz w:val="24"/>
        </w:rPr>
        <w:t>保管理部门出具的证明材料的扫描件为准。</w:t>
      </w:r>
    </w:p>
    <w:p w:rsidR="00131C88" w:rsidRPr="00131C88" w:rsidRDefault="00131C88" w:rsidP="00131C88">
      <w:pPr>
        <w:numPr>
          <w:ilvl w:val="0"/>
          <w:numId w:val="2"/>
        </w:numPr>
        <w:tabs>
          <w:tab w:val="left" w:pos="-1260"/>
          <w:tab w:val="left" w:pos="420"/>
        </w:tabs>
        <w:adjustRightInd w:val="0"/>
        <w:snapToGrid w:val="0"/>
        <w:spacing w:line="360" w:lineRule="auto"/>
        <w:rPr>
          <w:rFonts w:ascii="宋体" w:eastAsia="宋体" w:hAnsi="宋体" w:cs="Times New Roman"/>
          <w:sz w:val="24"/>
        </w:rPr>
      </w:pPr>
      <w:r w:rsidRPr="00131C88">
        <w:rPr>
          <w:rFonts w:ascii="宋体" w:eastAsia="宋体" w:hAnsi="宋体" w:cs="Times New Roman" w:hint="eastAsia"/>
          <w:sz w:val="24"/>
        </w:rPr>
        <w:t>拟派项目专职安全人员的资格要求：须具有《安全生产考核合格证（C证）或安全生产考核合格证（综合类C3证）》（投标供应商可提供所在省份相关建筑施工企业管理人员安全生产考核信息系统的证书查询信息网页打印件或电子证照打印件），且为投标单位在职人员。需提供投标供应商近期（扣除发布招标公告当月往前顺推6个月即2024年11月至2025年4月）为拟派专职安全人员缴纳社保资金的有效的</w:t>
      </w:r>
      <w:proofErr w:type="gramStart"/>
      <w:r w:rsidRPr="00131C88">
        <w:rPr>
          <w:rFonts w:ascii="宋体" w:eastAsia="宋体" w:hAnsi="宋体" w:cs="Times New Roman" w:hint="eastAsia"/>
          <w:sz w:val="24"/>
        </w:rPr>
        <w:t>社保证明</w:t>
      </w:r>
      <w:proofErr w:type="gramEnd"/>
      <w:r w:rsidRPr="00131C88">
        <w:rPr>
          <w:rFonts w:ascii="宋体" w:eastAsia="宋体" w:hAnsi="宋体" w:cs="Times New Roman" w:hint="eastAsia"/>
          <w:sz w:val="24"/>
        </w:rPr>
        <w:t>材料。以投标供应商（或其分支机构）所属</w:t>
      </w:r>
      <w:proofErr w:type="gramStart"/>
      <w:r w:rsidRPr="00131C88">
        <w:rPr>
          <w:rFonts w:ascii="宋体" w:eastAsia="宋体" w:hAnsi="宋体" w:cs="Times New Roman" w:hint="eastAsia"/>
          <w:sz w:val="24"/>
        </w:rPr>
        <w:t>当地社</w:t>
      </w:r>
      <w:proofErr w:type="gramEnd"/>
      <w:r w:rsidRPr="00131C88">
        <w:rPr>
          <w:rFonts w:ascii="宋体" w:eastAsia="宋体" w:hAnsi="宋体" w:cs="Times New Roman" w:hint="eastAsia"/>
          <w:sz w:val="24"/>
        </w:rPr>
        <w:t>保管理部门出具的证明材料的原件或者复印件为准。</w:t>
      </w:r>
    </w:p>
    <w:p w:rsidR="00131C88" w:rsidRPr="00131C88" w:rsidRDefault="00131C88" w:rsidP="00131C88">
      <w:pPr>
        <w:numPr>
          <w:ilvl w:val="0"/>
          <w:numId w:val="2"/>
        </w:numPr>
        <w:tabs>
          <w:tab w:val="left" w:pos="-1260"/>
          <w:tab w:val="left" w:pos="420"/>
        </w:tabs>
        <w:adjustRightInd w:val="0"/>
        <w:snapToGrid w:val="0"/>
        <w:spacing w:line="360" w:lineRule="auto"/>
        <w:rPr>
          <w:rFonts w:ascii="宋体" w:eastAsia="宋体" w:hAnsi="宋体" w:cs="Times New Roman"/>
          <w:sz w:val="24"/>
        </w:rPr>
      </w:pPr>
      <w:r w:rsidRPr="00131C88">
        <w:rPr>
          <w:rFonts w:ascii="宋体" w:eastAsia="宋体" w:hAnsi="宋体" w:cs="Times New Roman" w:hint="eastAsia"/>
          <w:sz w:val="24"/>
        </w:rPr>
        <w:t>投标供应商在近三年内（自本工程招标公告发布之日起往前顺推，以合同签订时间为准），须独立完成过至少1项单项给水排水工程业绩。注：相关证明材料</w:t>
      </w:r>
      <w:proofErr w:type="gramStart"/>
      <w:r w:rsidRPr="00131C88">
        <w:rPr>
          <w:rFonts w:ascii="宋体" w:eastAsia="宋体" w:hAnsi="宋体" w:cs="Times New Roman" w:hint="eastAsia"/>
          <w:sz w:val="24"/>
        </w:rPr>
        <w:t>须包括</w:t>
      </w:r>
      <w:proofErr w:type="gramEnd"/>
      <w:r w:rsidRPr="00131C88">
        <w:rPr>
          <w:rFonts w:ascii="宋体" w:eastAsia="宋体" w:hAnsi="宋体" w:cs="Times New Roman" w:hint="eastAsia"/>
          <w:sz w:val="24"/>
        </w:rPr>
        <w:t>中标通知书或者合同协议书关键页、有效的竣工验收报告证明材料扫描件， 如前述不能清晰反映相关特征和必要信息的，还须提供该项工程业绩业主证明并附有业主方联系电话，否则不予认可。（如投标供应商为联合体，</w:t>
      </w:r>
      <w:proofErr w:type="gramStart"/>
      <w:r w:rsidRPr="00131C88">
        <w:rPr>
          <w:rFonts w:ascii="宋体" w:eastAsia="宋体" w:hAnsi="宋体" w:cs="Times New Roman" w:hint="eastAsia"/>
          <w:sz w:val="24"/>
        </w:rPr>
        <w:t>则业绩</w:t>
      </w:r>
      <w:proofErr w:type="gramEnd"/>
      <w:r w:rsidRPr="00131C88">
        <w:rPr>
          <w:rFonts w:ascii="宋体" w:eastAsia="宋体" w:hAnsi="宋体" w:cs="Times New Roman" w:hint="eastAsia"/>
          <w:sz w:val="24"/>
        </w:rPr>
        <w:t>由联合体牵头人提供）</w:t>
      </w:r>
    </w:p>
    <w:p w:rsidR="00131C88" w:rsidRPr="00131C88" w:rsidRDefault="00131C88" w:rsidP="00131C88">
      <w:pPr>
        <w:numPr>
          <w:ilvl w:val="0"/>
          <w:numId w:val="2"/>
        </w:numPr>
        <w:tabs>
          <w:tab w:val="left" w:pos="-1260"/>
          <w:tab w:val="left" w:pos="420"/>
        </w:tabs>
        <w:adjustRightInd w:val="0"/>
        <w:snapToGrid w:val="0"/>
        <w:spacing w:line="360" w:lineRule="auto"/>
        <w:rPr>
          <w:rFonts w:ascii="宋体" w:eastAsia="宋体" w:hAnsi="宋体" w:cs="Times New Roman"/>
          <w:sz w:val="24"/>
        </w:rPr>
      </w:pPr>
      <w:r w:rsidRPr="00131C88">
        <w:rPr>
          <w:rFonts w:ascii="宋体" w:eastAsia="宋体" w:hAnsi="宋体" w:cs="Times New Roman" w:hint="eastAsia"/>
          <w:sz w:val="24"/>
        </w:rPr>
        <w:t>投标供应商须按照《佛山市发展和改革局等六部门关于规范招投标市场秩序、遏制弄虚作假等违规行为的意见》的要求签署《诚信投标承诺书》，由法定代表人签字并盖单</w:t>
      </w:r>
      <w:r w:rsidRPr="00131C88">
        <w:rPr>
          <w:rFonts w:ascii="宋体" w:eastAsia="宋体" w:hAnsi="宋体" w:cs="Times New Roman" w:hint="eastAsia"/>
          <w:sz w:val="24"/>
        </w:rPr>
        <w:lastRenderedPageBreak/>
        <w:t>位公章。</w:t>
      </w:r>
    </w:p>
    <w:p w:rsidR="00131C88" w:rsidRPr="00131C88" w:rsidRDefault="00131C88" w:rsidP="00131C88">
      <w:pPr>
        <w:numPr>
          <w:ilvl w:val="0"/>
          <w:numId w:val="2"/>
        </w:numPr>
        <w:tabs>
          <w:tab w:val="left" w:pos="-1260"/>
          <w:tab w:val="left" w:pos="420"/>
        </w:tabs>
        <w:adjustRightInd w:val="0"/>
        <w:snapToGrid w:val="0"/>
        <w:spacing w:line="360" w:lineRule="auto"/>
        <w:rPr>
          <w:rFonts w:ascii="宋体" w:eastAsia="宋体" w:hAnsi="宋体" w:cs="Times New Roman"/>
          <w:sz w:val="24"/>
        </w:rPr>
      </w:pPr>
      <w:r w:rsidRPr="00131C88">
        <w:rPr>
          <w:rFonts w:ascii="宋体" w:eastAsia="宋体" w:hAnsi="宋体" w:cs="Times New Roman" w:hint="eastAsia"/>
          <w:sz w:val="24"/>
        </w:rPr>
        <w:t>广东省以外的投标供应商，须提供在广东建设信息网（网址：www.gdcic.net）“进粤企业和人员诚信信息登记平台”专栏关于投标</w:t>
      </w:r>
      <w:proofErr w:type="gramStart"/>
      <w:r w:rsidRPr="00131C88">
        <w:rPr>
          <w:rFonts w:ascii="宋体" w:eastAsia="宋体" w:hAnsi="宋体" w:cs="Times New Roman" w:hint="eastAsia"/>
          <w:sz w:val="24"/>
        </w:rPr>
        <w:t>供应商进粤</w:t>
      </w:r>
      <w:proofErr w:type="gramEnd"/>
      <w:r w:rsidRPr="00131C88">
        <w:rPr>
          <w:rFonts w:ascii="宋体" w:eastAsia="宋体" w:hAnsi="宋体" w:cs="Times New Roman" w:hint="eastAsia"/>
          <w:sz w:val="24"/>
        </w:rPr>
        <w:t>企业及人员信息登记的网页打印件。</w:t>
      </w:r>
    </w:p>
    <w:p w:rsidR="00131C88" w:rsidRPr="00131C88" w:rsidRDefault="00131C88" w:rsidP="00131C88">
      <w:pPr>
        <w:numPr>
          <w:ilvl w:val="0"/>
          <w:numId w:val="2"/>
        </w:numPr>
        <w:tabs>
          <w:tab w:val="left" w:pos="-1260"/>
        </w:tabs>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投标供应商未被列入“信用中国”网站(www.creditchina.gov.cn)“记录失信被执行人或重大税收违法案件当事人名单或政府采购严重违法失信行为”记录名单；未处于中国政府 采购网(www.ccgp.gov.cn)“政府采购严重违法失信行为信息记录”中的禁止参加政府采购活动期间。（以采购代理机构于投标截止日当天在“信用中国”网站 （www.creditchina.gov.cn）及中国政府采购网(www.ccgp.gov.cn)查询结果为准，如相关失信记录已失效，投标供应商需提供相关证明资料）；</w:t>
      </w:r>
    </w:p>
    <w:p w:rsidR="00131C88" w:rsidRPr="00131C88" w:rsidRDefault="00131C88" w:rsidP="00131C88">
      <w:pPr>
        <w:numPr>
          <w:ilvl w:val="0"/>
          <w:numId w:val="2"/>
        </w:numPr>
        <w:tabs>
          <w:tab w:val="left" w:pos="-1260"/>
        </w:tabs>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单位负责人为同一人或者存在直接控股、管理关系的不同供应商，不得参加同一合同项下的政府采购活动；</w:t>
      </w:r>
      <w:bookmarkStart w:id="5" w:name="OLE_LINK9"/>
      <w:r w:rsidRPr="00131C88">
        <w:rPr>
          <w:rFonts w:ascii="宋体" w:eastAsia="宋体" w:hAnsi="宋体" w:cs="Times New Roman" w:hint="eastAsia"/>
          <w:b/>
          <w:sz w:val="24"/>
        </w:rPr>
        <w:t>（提供《关于资格的声明函》，</w:t>
      </w:r>
      <w:r w:rsidRPr="00131C88">
        <w:rPr>
          <w:rFonts w:ascii="宋体" w:eastAsia="宋体" w:hAnsi="宋体" w:cs="Times New Roman"/>
          <w:b/>
          <w:sz w:val="24"/>
        </w:rPr>
        <w:t>格式自拟</w:t>
      </w:r>
      <w:r w:rsidRPr="00131C88">
        <w:rPr>
          <w:rFonts w:ascii="宋体" w:eastAsia="宋体" w:hAnsi="宋体" w:cs="Times New Roman" w:hint="eastAsia"/>
          <w:b/>
          <w:sz w:val="24"/>
        </w:rPr>
        <w:t>）</w:t>
      </w:r>
      <w:bookmarkEnd w:id="5"/>
    </w:p>
    <w:p w:rsidR="00131C88" w:rsidRPr="00131C88" w:rsidRDefault="00131C88" w:rsidP="00131C88">
      <w:pPr>
        <w:numPr>
          <w:ilvl w:val="0"/>
          <w:numId w:val="2"/>
        </w:numPr>
        <w:tabs>
          <w:tab w:val="left" w:pos="-1260"/>
          <w:tab w:val="left" w:pos="420"/>
        </w:tabs>
        <w:adjustRightInd w:val="0"/>
        <w:snapToGrid w:val="0"/>
        <w:spacing w:line="360" w:lineRule="auto"/>
        <w:rPr>
          <w:rFonts w:ascii="宋体" w:eastAsia="宋体" w:hAnsi="宋体" w:cs="Times New Roman"/>
          <w:sz w:val="24"/>
        </w:rPr>
      </w:pPr>
      <w:r w:rsidRPr="00131C88">
        <w:rPr>
          <w:rFonts w:ascii="宋体" w:eastAsia="宋体" w:hAnsi="宋体" w:cs="Times New Roman" w:hint="eastAsia"/>
          <w:sz w:val="24"/>
        </w:rPr>
        <w:t>本项目接受联合体投标，联合体单位不得超过3家；联合体各方不得再单独参加或者与其</w:t>
      </w:r>
      <w:proofErr w:type="gramStart"/>
      <w:r w:rsidRPr="00131C88">
        <w:rPr>
          <w:rFonts w:ascii="宋体" w:eastAsia="宋体" w:hAnsi="宋体" w:cs="Times New Roman" w:hint="eastAsia"/>
          <w:sz w:val="24"/>
        </w:rPr>
        <w:t>他供应</w:t>
      </w:r>
      <w:proofErr w:type="gramEnd"/>
      <w:r w:rsidRPr="00131C88">
        <w:rPr>
          <w:rFonts w:ascii="宋体" w:eastAsia="宋体" w:hAnsi="宋体" w:cs="Times New Roman" w:hint="eastAsia"/>
          <w:sz w:val="24"/>
        </w:rPr>
        <w:t>商另外组成联合体参加本项目的采购活动。（联合</w:t>
      </w:r>
      <w:r w:rsidRPr="00131C88">
        <w:rPr>
          <w:rFonts w:ascii="宋体" w:eastAsia="宋体" w:hAnsi="宋体" w:cs="Times New Roman"/>
          <w:sz w:val="24"/>
        </w:rPr>
        <w:t>体投标的，</w:t>
      </w:r>
      <w:r w:rsidRPr="00131C88">
        <w:rPr>
          <w:rFonts w:ascii="宋体" w:eastAsia="宋体" w:hAnsi="宋体" w:cs="Times New Roman" w:hint="eastAsia"/>
          <w:sz w:val="24"/>
        </w:rPr>
        <w:t>提供</w:t>
      </w:r>
      <w:r w:rsidRPr="00131C88">
        <w:rPr>
          <w:rFonts w:ascii="宋体" w:eastAsia="宋体" w:hAnsi="宋体" w:cs="Times New Roman"/>
          <w:sz w:val="24"/>
        </w:rPr>
        <w:t>联合</w:t>
      </w:r>
      <w:r w:rsidRPr="00131C88">
        <w:rPr>
          <w:rFonts w:ascii="宋体" w:eastAsia="宋体" w:hAnsi="宋体" w:cs="Times New Roman" w:hint="eastAsia"/>
          <w:sz w:val="24"/>
        </w:rPr>
        <w:t>体</w:t>
      </w:r>
      <w:r w:rsidRPr="00131C88">
        <w:rPr>
          <w:rFonts w:ascii="宋体" w:eastAsia="宋体" w:hAnsi="宋体" w:cs="Times New Roman"/>
          <w:sz w:val="24"/>
        </w:rPr>
        <w:t>协议书。）</w:t>
      </w:r>
    </w:p>
    <w:p w:rsidR="00131C88" w:rsidRPr="00131C88" w:rsidRDefault="00131C88" w:rsidP="00131C88">
      <w:pPr>
        <w:numPr>
          <w:ilvl w:val="0"/>
          <w:numId w:val="2"/>
        </w:numPr>
        <w:tabs>
          <w:tab w:val="left" w:pos="-1260"/>
        </w:tabs>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本项目禁止分包或转包。</w:t>
      </w:r>
    </w:p>
    <w:p w:rsidR="00131C88" w:rsidRPr="00131C88" w:rsidRDefault="00131C88" w:rsidP="00131C88">
      <w:pPr>
        <w:numPr>
          <w:ilvl w:val="0"/>
          <w:numId w:val="1"/>
        </w:numPr>
        <w:adjustRightInd w:val="0"/>
        <w:snapToGrid w:val="0"/>
        <w:spacing w:line="360" w:lineRule="auto"/>
        <w:ind w:left="569" w:hangingChars="236" w:hanging="569"/>
        <w:rPr>
          <w:rFonts w:ascii="宋体" w:eastAsia="宋体" w:hAnsi="宋体" w:cs="Times New Roman"/>
          <w:b/>
          <w:sz w:val="24"/>
        </w:rPr>
      </w:pPr>
      <w:r w:rsidRPr="00131C88">
        <w:rPr>
          <w:rFonts w:ascii="宋体" w:eastAsia="宋体" w:hAnsi="宋体" w:cs="Times New Roman" w:hint="eastAsia"/>
          <w:b/>
          <w:sz w:val="24"/>
        </w:rPr>
        <w:t>其它事项</w:t>
      </w:r>
    </w:p>
    <w:p w:rsidR="00131C88" w:rsidRPr="00131C88" w:rsidRDefault="00131C88" w:rsidP="00131C88">
      <w:pPr>
        <w:spacing w:line="360" w:lineRule="auto"/>
        <w:ind w:firstLineChars="200" w:firstLine="480"/>
        <w:rPr>
          <w:rFonts w:ascii="Times New Roman" w:eastAsia="宋体" w:hAnsi="Times New Roman" w:cs="Times New Roman"/>
          <w:sz w:val="24"/>
          <w:szCs w:val="24"/>
        </w:rPr>
      </w:pPr>
      <w:r w:rsidRPr="00131C88">
        <w:rPr>
          <w:rFonts w:ascii="Times New Roman" w:eastAsia="宋体" w:hAnsi="Times New Roman" w:cs="Times New Roman" w:hint="eastAsia"/>
          <w:sz w:val="24"/>
          <w:szCs w:val="24"/>
        </w:rPr>
        <w:t>项目公开招标</w:t>
      </w:r>
      <w:r w:rsidRPr="00131C88">
        <w:rPr>
          <w:rFonts w:ascii="Times New Roman" w:eastAsia="宋体" w:hAnsi="Times New Roman" w:cs="Times New Roman" w:hint="eastAsia"/>
          <w:sz w:val="24"/>
          <w:szCs w:val="24"/>
        </w:rPr>
        <w:t>3</w:t>
      </w:r>
      <w:r w:rsidRPr="00131C88">
        <w:rPr>
          <w:rFonts w:ascii="Times New Roman" w:eastAsia="宋体" w:hAnsi="Times New Roman" w:cs="Times New Roman" w:hint="eastAsia"/>
          <w:sz w:val="24"/>
          <w:szCs w:val="24"/>
        </w:rPr>
        <w:t>个标段，综合得分排名第一的投标供应商为</w:t>
      </w:r>
      <w:r w:rsidRPr="00131C88">
        <w:rPr>
          <w:rFonts w:ascii="Times New Roman" w:eastAsia="宋体" w:hAnsi="Times New Roman" w:cs="Times New Roman" w:hint="eastAsia"/>
          <w:sz w:val="24"/>
          <w:szCs w:val="24"/>
        </w:rPr>
        <w:t>1</w:t>
      </w:r>
      <w:r w:rsidRPr="00131C88">
        <w:rPr>
          <w:rFonts w:ascii="Times New Roman" w:eastAsia="宋体" w:hAnsi="Times New Roman" w:cs="Times New Roman" w:hint="eastAsia"/>
          <w:sz w:val="24"/>
          <w:szCs w:val="24"/>
        </w:rPr>
        <w:t>标段的中标候选人，综合得分排名第二的投标供应商为</w:t>
      </w:r>
      <w:r w:rsidRPr="00131C88">
        <w:rPr>
          <w:rFonts w:ascii="Times New Roman" w:eastAsia="宋体" w:hAnsi="Times New Roman" w:cs="Times New Roman" w:hint="eastAsia"/>
          <w:sz w:val="24"/>
          <w:szCs w:val="24"/>
        </w:rPr>
        <w:t>2</w:t>
      </w:r>
      <w:r w:rsidRPr="00131C88">
        <w:rPr>
          <w:rFonts w:ascii="Times New Roman" w:eastAsia="宋体" w:hAnsi="Times New Roman" w:cs="Times New Roman" w:hint="eastAsia"/>
          <w:sz w:val="24"/>
          <w:szCs w:val="24"/>
        </w:rPr>
        <w:t>标段的中标候选人，综合得分排名第三的投标供应商为</w:t>
      </w:r>
      <w:r w:rsidRPr="00131C88">
        <w:rPr>
          <w:rFonts w:ascii="Times New Roman" w:eastAsia="宋体" w:hAnsi="Times New Roman" w:cs="Times New Roman" w:hint="eastAsia"/>
          <w:sz w:val="24"/>
          <w:szCs w:val="24"/>
        </w:rPr>
        <w:t>3</w:t>
      </w:r>
      <w:r w:rsidRPr="00131C88">
        <w:rPr>
          <w:rFonts w:ascii="Times New Roman" w:eastAsia="宋体" w:hAnsi="Times New Roman" w:cs="Times New Roman" w:hint="eastAsia"/>
          <w:sz w:val="24"/>
          <w:szCs w:val="24"/>
        </w:rPr>
        <w:t>标段的中标候选人，综合得分排名第四的投标供应商为替补候选人。</w:t>
      </w:r>
    </w:p>
    <w:p w:rsidR="00131C88" w:rsidRPr="00131C88" w:rsidRDefault="00131C88" w:rsidP="00131C88">
      <w:pPr>
        <w:numPr>
          <w:ilvl w:val="0"/>
          <w:numId w:val="1"/>
        </w:numPr>
        <w:adjustRightInd w:val="0"/>
        <w:snapToGrid w:val="0"/>
        <w:spacing w:line="360" w:lineRule="auto"/>
        <w:ind w:left="569" w:hangingChars="236" w:hanging="569"/>
        <w:rPr>
          <w:rFonts w:ascii="宋体" w:eastAsia="宋体" w:hAnsi="宋体" w:cs="Times New Roman"/>
          <w:b/>
          <w:sz w:val="24"/>
        </w:rPr>
      </w:pPr>
      <w:r w:rsidRPr="00131C88">
        <w:rPr>
          <w:rFonts w:ascii="宋体" w:eastAsia="宋体" w:hAnsi="宋体" w:cs="Times New Roman" w:hint="eastAsia"/>
          <w:b/>
          <w:sz w:val="24"/>
        </w:rPr>
        <w:t>投</w:t>
      </w:r>
      <w:r w:rsidRPr="00131C88">
        <w:rPr>
          <w:rFonts w:ascii="宋体" w:eastAsia="宋体" w:hAnsi="宋体" w:cs="Times New Roman"/>
          <w:b/>
          <w:sz w:val="24"/>
        </w:rPr>
        <w:t>标登记</w:t>
      </w:r>
      <w:r w:rsidRPr="00131C88">
        <w:rPr>
          <w:rFonts w:ascii="宋体" w:eastAsia="宋体" w:hAnsi="宋体" w:cs="Times New Roman" w:hint="eastAsia"/>
          <w:b/>
          <w:sz w:val="24"/>
        </w:rPr>
        <w:t>及</w:t>
      </w:r>
      <w:r w:rsidRPr="00131C88">
        <w:rPr>
          <w:rFonts w:ascii="宋体" w:eastAsia="宋体" w:hAnsi="宋体" w:cs="Times New Roman"/>
          <w:b/>
          <w:sz w:val="24"/>
        </w:rPr>
        <w:t>招标文件的获取：</w:t>
      </w:r>
    </w:p>
    <w:p w:rsidR="00131C88" w:rsidRPr="00131C88" w:rsidRDefault="00131C88" w:rsidP="00131C88">
      <w:pPr>
        <w:adjustRightInd w:val="0"/>
        <w:snapToGrid w:val="0"/>
        <w:spacing w:line="360" w:lineRule="auto"/>
        <w:ind w:firstLine="567"/>
        <w:rPr>
          <w:rFonts w:ascii="宋体" w:eastAsia="宋体" w:hAnsi="宋体" w:cs="Times New Roman"/>
          <w:sz w:val="24"/>
        </w:rPr>
      </w:pPr>
      <w:r w:rsidRPr="00131C88">
        <w:rPr>
          <w:rFonts w:ascii="宋体" w:eastAsia="宋体" w:hAnsi="宋体" w:cs="Times New Roman" w:hint="eastAsia"/>
          <w:sz w:val="24"/>
        </w:rPr>
        <w:t>时间：</w:t>
      </w:r>
      <w:r w:rsidRPr="00131C88">
        <w:rPr>
          <w:rFonts w:ascii="Times New Roman" w:eastAsia="宋体" w:hAnsi="Times New Roman" w:cs="Times New Roman" w:hint="eastAsia"/>
          <w:sz w:val="24"/>
          <w:u w:val="single"/>
        </w:rPr>
        <w:t>202</w:t>
      </w:r>
      <w:r w:rsidRPr="00131C88">
        <w:rPr>
          <w:rFonts w:ascii="Times New Roman" w:eastAsia="宋体" w:hAnsi="Times New Roman" w:cs="Times New Roman"/>
          <w:sz w:val="24"/>
          <w:u w:val="single"/>
        </w:rPr>
        <w:t>5</w:t>
      </w:r>
      <w:r w:rsidRPr="00131C88">
        <w:rPr>
          <w:rFonts w:ascii="Times New Roman" w:eastAsia="宋体" w:hAnsi="Times New Roman" w:cs="Times New Roman" w:hint="eastAsia"/>
          <w:sz w:val="24"/>
        </w:rPr>
        <w:t>年</w:t>
      </w:r>
      <w:r w:rsidRPr="00131C88">
        <w:rPr>
          <w:rFonts w:ascii="Times New Roman" w:eastAsia="宋体" w:hAnsi="Times New Roman" w:cs="Times New Roman"/>
          <w:sz w:val="24"/>
          <w:u w:val="single"/>
        </w:rPr>
        <w:t>4</w:t>
      </w:r>
      <w:r w:rsidRPr="00131C88">
        <w:rPr>
          <w:rFonts w:ascii="Times New Roman" w:eastAsia="宋体" w:hAnsi="Times New Roman" w:cs="Times New Roman" w:hint="eastAsia"/>
          <w:sz w:val="24"/>
        </w:rPr>
        <w:t>月</w:t>
      </w:r>
      <w:r w:rsidRPr="00131C88">
        <w:rPr>
          <w:rFonts w:ascii="Times New Roman" w:eastAsia="宋体" w:hAnsi="Times New Roman" w:cs="Times New Roman"/>
          <w:sz w:val="24"/>
          <w:u w:val="single"/>
        </w:rPr>
        <w:t>25</w:t>
      </w:r>
      <w:r w:rsidRPr="00131C88">
        <w:rPr>
          <w:rFonts w:ascii="Times New Roman" w:eastAsia="宋体" w:hAnsi="Times New Roman" w:cs="Times New Roman" w:hint="eastAsia"/>
          <w:sz w:val="24"/>
        </w:rPr>
        <w:t>日</w:t>
      </w:r>
      <w:r w:rsidRPr="00131C88">
        <w:rPr>
          <w:rFonts w:ascii="宋体" w:eastAsia="宋体" w:hAnsi="宋体" w:cs="Times New Roman" w:hint="eastAsia"/>
          <w:sz w:val="24"/>
        </w:rPr>
        <w:t>至</w:t>
      </w:r>
      <w:r w:rsidRPr="00131C88">
        <w:rPr>
          <w:rFonts w:ascii="Times New Roman" w:eastAsia="宋体" w:hAnsi="Times New Roman" w:cs="Times New Roman" w:hint="eastAsia"/>
          <w:sz w:val="24"/>
          <w:u w:val="single"/>
        </w:rPr>
        <w:t>202</w:t>
      </w:r>
      <w:r w:rsidRPr="00131C88">
        <w:rPr>
          <w:rFonts w:ascii="Times New Roman" w:eastAsia="宋体" w:hAnsi="Times New Roman" w:cs="Times New Roman"/>
          <w:sz w:val="24"/>
          <w:u w:val="single"/>
        </w:rPr>
        <w:t>5</w:t>
      </w:r>
      <w:r w:rsidRPr="00131C88">
        <w:rPr>
          <w:rFonts w:ascii="Times New Roman" w:eastAsia="宋体" w:hAnsi="Times New Roman" w:cs="Times New Roman" w:hint="eastAsia"/>
          <w:sz w:val="24"/>
        </w:rPr>
        <w:t>年</w:t>
      </w:r>
      <w:r w:rsidRPr="00131C88">
        <w:rPr>
          <w:rFonts w:ascii="Times New Roman" w:eastAsia="宋体" w:hAnsi="Times New Roman" w:cs="Times New Roman"/>
          <w:sz w:val="24"/>
          <w:u w:val="single"/>
        </w:rPr>
        <w:t>4</w:t>
      </w:r>
      <w:r w:rsidRPr="00131C88">
        <w:rPr>
          <w:rFonts w:ascii="Times New Roman" w:eastAsia="宋体" w:hAnsi="Times New Roman" w:cs="Times New Roman" w:hint="eastAsia"/>
          <w:sz w:val="24"/>
        </w:rPr>
        <w:t>月</w:t>
      </w:r>
      <w:r w:rsidRPr="00131C88">
        <w:rPr>
          <w:rFonts w:ascii="Times New Roman" w:eastAsia="宋体" w:hAnsi="Times New Roman" w:cs="Times New Roman"/>
          <w:sz w:val="24"/>
          <w:u w:val="single"/>
        </w:rPr>
        <w:t>30</w:t>
      </w:r>
      <w:r w:rsidRPr="00131C88">
        <w:rPr>
          <w:rFonts w:ascii="Times New Roman" w:eastAsia="宋体" w:hAnsi="Times New Roman" w:cs="Times New Roman" w:hint="eastAsia"/>
          <w:sz w:val="24"/>
        </w:rPr>
        <w:t>日</w:t>
      </w:r>
      <w:r w:rsidRPr="00131C88">
        <w:rPr>
          <w:rFonts w:ascii="宋体" w:eastAsia="宋体" w:hAnsi="宋体" w:cs="Times New Roman" w:hint="eastAsia"/>
          <w:sz w:val="24"/>
        </w:rPr>
        <w:t>，每天上午09:00:00至12:00:00，下午14:30:00至17:30:00（北京时间，法定节假日除外）</w:t>
      </w:r>
    </w:p>
    <w:p w:rsidR="00131C88" w:rsidRPr="00131C88" w:rsidRDefault="00131C88" w:rsidP="00131C88">
      <w:pPr>
        <w:adjustRightInd w:val="0"/>
        <w:snapToGrid w:val="0"/>
        <w:spacing w:line="360" w:lineRule="auto"/>
        <w:ind w:firstLine="567"/>
        <w:rPr>
          <w:rFonts w:ascii="宋体" w:eastAsia="宋体" w:hAnsi="宋体" w:cs="Times New Roman"/>
          <w:sz w:val="24"/>
        </w:rPr>
      </w:pPr>
      <w:r w:rsidRPr="00131C88">
        <w:rPr>
          <w:rFonts w:ascii="宋体" w:eastAsia="宋体" w:hAnsi="宋体" w:cs="Times New Roman" w:hint="eastAsia"/>
          <w:sz w:val="24"/>
        </w:rPr>
        <w:t>方式：凡有意参</w:t>
      </w:r>
      <w:r w:rsidRPr="00131C88">
        <w:rPr>
          <w:rFonts w:ascii="Times New Roman" w:eastAsia="宋体" w:hAnsi="Times New Roman" w:cs="Times New Roman" w:hint="eastAsia"/>
          <w:sz w:val="24"/>
        </w:rPr>
        <w:t>投标供应商</w:t>
      </w:r>
      <w:r w:rsidRPr="00131C88">
        <w:rPr>
          <w:rFonts w:ascii="宋体" w:eastAsia="宋体" w:hAnsi="宋体" w:cs="Times New Roman" w:hint="eastAsia"/>
          <w:sz w:val="24"/>
        </w:rPr>
        <w:t>，请于上</w:t>
      </w:r>
      <w:r w:rsidRPr="00131C88">
        <w:rPr>
          <w:rFonts w:ascii="宋体" w:eastAsia="宋体" w:hAnsi="宋体" w:cs="Times New Roman"/>
          <w:sz w:val="24"/>
        </w:rPr>
        <w:t>述时间</w:t>
      </w:r>
      <w:r w:rsidRPr="00131C88">
        <w:rPr>
          <w:rFonts w:ascii="宋体" w:eastAsia="宋体" w:hAnsi="宋体" w:cs="Times New Roman" w:hint="eastAsia"/>
          <w:sz w:val="24"/>
        </w:rPr>
        <w:t>内</w:t>
      </w:r>
      <w:r w:rsidRPr="00131C88">
        <w:rPr>
          <w:rFonts w:ascii="宋体" w:eastAsia="宋体" w:hAnsi="宋体" w:cs="Times New Roman"/>
          <w:sz w:val="24"/>
        </w:rPr>
        <w:t>将</w:t>
      </w:r>
      <w:r w:rsidRPr="00131C88">
        <w:rPr>
          <w:rFonts w:ascii="宋体" w:eastAsia="宋体" w:hAnsi="宋体" w:cs="Times New Roman" w:hint="eastAsia"/>
          <w:sz w:val="24"/>
        </w:rPr>
        <w:t>企</w:t>
      </w:r>
      <w:r w:rsidRPr="00131C88">
        <w:rPr>
          <w:rFonts w:ascii="宋体" w:eastAsia="宋体" w:hAnsi="宋体" w:cs="Times New Roman"/>
          <w:sz w:val="24"/>
        </w:rPr>
        <w:t>业营业执照、</w:t>
      </w:r>
      <w:r w:rsidRPr="00131C88">
        <w:rPr>
          <w:rFonts w:ascii="宋体" w:eastAsia="宋体" w:hAnsi="宋体" w:cs="Times New Roman" w:hint="eastAsia"/>
          <w:sz w:val="24"/>
        </w:rPr>
        <w:t>法定代表人证明书、法定代表人身份证复印件、法定代表人授权委托书、授权委托人身份证复印件、投标登记信息表、</w:t>
      </w:r>
      <w:r w:rsidRPr="00131C88">
        <w:rPr>
          <w:rFonts w:ascii="宋体" w:eastAsia="宋体" w:hAnsi="宋体" w:cs="Times New Roman"/>
          <w:sz w:val="24"/>
        </w:rPr>
        <w:t>联合体协议书</w:t>
      </w:r>
      <w:r w:rsidRPr="00131C88">
        <w:rPr>
          <w:rFonts w:ascii="宋体" w:eastAsia="宋体" w:hAnsi="宋体" w:cs="Times New Roman" w:hint="eastAsia"/>
          <w:sz w:val="24"/>
        </w:rPr>
        <w:t>（如</w:t>
      </w:r>
      <w:r w:rsidRPr="00131C88">
        <w:rPr>
          <w:rFonts w:ascii="宋体" w:eastAsia="宋体" w:hAnsi="宋体" w:cs="Times New Roman"/>
          <w:sz w:val="24"/>
        </w:rPr>
        <w:t>有</w:t>
      </w:r>
      <w:r w:rsidRPr="00131C88">
        <w:rPr>
          <w:rFonts w:ascii="宋体" w:eastAsia="宋体" w:hAnsi="宋体" w:cs="Times New Roman" w:hint="eastAsia"/>
          <w:sz w:val="24"/>
        </w:rPr>
        <w:t>）等</w:t>
      </w:r>
      <w:r w:rsidRPr="00131C88">
        <w:rPr>
          <w:rFonts w:ascii="宋体" w:eastAsia="宋体" w:hAnsi="宋体" w:cs="Times New Roman"/>
          <w:sz w:val="24"/>
        </w:rPr>
        <w:t>资料加盖</w:t>
      </w:r>
      <w:r w:rsidRPr="00131C88">
        <w:rPr>
          <w:rFonts w:ascii="宋体" w:eastAsia="宋体" w:hAnsi="宋体" w:cs="Times New Roman" w:hint="eastAsia"/>
          <w:sz w:val="24"/>
        </w:rPr>
        <w:t>单位</w:t>
      </w:r>
      <w:r w:rsidRPr="00131C88">
        <w:rPr>
          <w:rFonts w:ascii="宋体" w:eastAsia="宋体" w:hAnsi="宋体" w:cs="Times New Roman"/>
          <w:sz w:val="24"/>
        </w:rPr>
        <w:t>公章</w:t>
      </w:r>
      <w:r w:rsidRPr="00131C88">
        <w:rPr>
          <w:rFonts w:ascii="宋体" w:eastAsia="宋体" w:hAnsi="宋体" w:cs="Times New Roman" w:hint="eastAsia"/>
          <w:sz w:val="24"/>
        </w:rPr>
        <w:t>，</w:t>
      </w:r>
      <w:r w:rsidRPr="00131C88">
        <w:rPr>
          <w:rFonts w:ascii="宋体" w:eastAsia="宋体" w:hAnsi="宋体" w:cs="Times New Roman"/>
          <w:sz w:val="24"/>
        </w:rPr>
        <w:t>以电子邮件方式发送至指定邮箱</w:t>
      </w:r>
      <w:r w:rsidRPr="00131C88">
        <w:rPr>
          <w:rFonts w:ascii="宋体" w:eastAsia="宋体" w:hAnsi="宋体" w:cs="Times New Roman" w:hint="eastAsia"/>
          <w:sz w:val="24"/>
        </w:rPr>
        <w:t>（联系邮箱为</w:t>
      </w:r>
      <w:r w:rsidRPr="00131C88">
        <w:rPr>
          <w:rFonts w:ascii="宋体" w:eastAsia="宋体" w:hAnsi="宋体" w:cs="Times New Roman"/>
          <w:sz w:val="24"/>
        </w:rPr>
        <w:t>zdagfgs@163.com）办理投标登记手续</w:t>
      </w:r>
      <w:r w:rsidRPr="00131C88">
        <w:rPr>
          <w:rFonts w:ascii="宋体" w:eastAsia="宋体" w:hAnsi="宋体" w:cs="Times New Roman" w:hint="eastAsia"/>
          <w:sz w:val="24"/>
        </w:rPr>
        <w:t>，资料发送后请及时联系招标代理机构（联系电话：0757-86770128、0</w:t>
      </w:r>
      <w:r w:rsidRPr="00131C88">
        <w:rPr>
          <w:rFonts w:ascii="宋体" w:eastAsia="宋体" w:hAnsi="宋体" w:cs="Times New Roman"/>
          <w:sz w:val="24"/>
        </w:rPr>
        <w:t>20-38467671）</w:t>
      </w:r>
      <w:r w:rsidRPr="00131C88">
        <w:rPr>
          <w:rFonts w:ascii="宋体" w:eastAsia="宋体" w:hAnsi="宋体" w:cs="Times New Roman" w:hint="eastAsia"/>
          <w:sz w:val="24"/>
        </w:rPr>
        <w:t>，若</w:t>
      </w:r>
      <w:r w:rsidRPr="00131C88">
        <w:rPr>
          <w:rFonts w:ascii="Times New Roman" w:eastAsia="宋体" w:hAnsi="Times New Roman" w:cs="Times New Roman" w:hint="eastAsia"/>
          <w:sz w:val="24"/>
        </w:rPr>
        <w:t>投标供应商</w:t>
      </w:r>
      <w:r w:rsidRPr="00131C88">
        <w:rPr>
          <w:rFonts w:ascii="宋体" w:eastAsia="宋体" w:hAnsi="宋体" w:cs="Times New Roman" w:hint="eastAsia"/>
          <w:sz w:val="24"/>
        </w:rPr>
        <w:t>未发送或发送不及时，由此产生的一切后果由投标人自行承担。</w:t>
      </w:r>
    </w:p>
    <w:p w:rsidR="00131C88" w:rsidRPr="00131C88" w:rsidRDefault="00131C88" w:rsidP="00131C88">
      <w:pPr>
        <w:adjustRightInd w:val="0"/>
        <w:snapToGrid w:val="0"/>
        <w:spacing w:line="360" w:lineRule="auto"/>
        <w:ind w:firstLine="567"/>
        <w:rPr>
          <w:rFonts w:ascii="宋体" w:eastAsia="宋体" w:hAnsi="宋体" w:cs="Times New Roman"/>
          <w:sz w:val="24"/>
        </w:rPr>
      </w:pPr>
      <w:r w:rsidRPr="00131C88">
        <w:rPr>
          <w:rFonts w:ascii="宋体" w:eastAsia="宋体" w:hAnsi="宋体" w:cs="Times New Roman" w:hint="eastAsia"/>
          <w:sz w:val="24"/>
        </w:rPr>
        <w:t>售价：本项目招标文件每套售价人民币</w:t>
      </w:r>
      <w:r w:rsidRPr="00131C88">
        <w:rPr>
          <w:rFonts w:ascii="宋体" w:eastAsia="宋体" w:hAnsi="宋体" w:cs="Times New Roman"/>
          <w:sz w:val="24"/>
        </w:rPr>
        <w:t>5</w:t>
      </w:r>
      <w:r w:rsidRPr="00131C88">
        <w:rPr>
          <w:rFonts w:ascii="宋体" w:eastAsia="宋体" w:hAnsi="宋体" w:cs="Times New Roman" w:hint="eastAsia"/>
          <w:sz w:val="24"/>
        </w:rPr>
        <w:t>00.00元，售后不退，由代理机构开具相关收据，相关收据在</w:t>
      </w:r>
      <w:r w:rsidRPr="00131C88">
        <w:rPr>
          <w:rFonts w:ascii="Times New Roman" w:eastAsia="宋体" w:hAnsi="Times New Roman" w:cs="Times New Roman" w:hint="eastAsia"/>
          <w:sz w:val="24"/>
        </w:rPr>
        <w:t>投标供应商</w:t>
      </w:r>
      <w:r w:rsidRPr="00131C88">
        <w:rPr>
          <w:rFonts w:ascii="宋体" w:eastAsia="宋体" w:hAnsi="宋体" w:cs="Times New Roman" w:hint="eastAsia"/>
          <w:sz w:val="24"/>
        </w:rPr>
        <w:t>递交投标文件时统一发放。</w:t>
      </w:r>
      <w:r w:rsidRPr="00131C88">
        <w:rPr>
          <w:rFonts w:ascii="Times New Roman" w:eastAsia="宋体" w:hAnsi="Times New Roman" w:cs="Times New Roman" w:hint="eastAsia"/>
          <w:sz w:val="24"/>
        </w:rPr>
        <w:t>投标供应商</w:t>
      </w:r>
      <w:r w:rsidRPr="00131C88">
        <w:rPr>
          <w:rFonts w:ascii="宋体" w:eastAsia="宋体" w:hAnsi="宋体" w:cs="Times New Roman"/>
          <w:sz w:val="24"/>
        </w:rPr>
        <w:t>办理投标登记</w:t>
      </w:r>
      <w:r w:rsidRPr="00131C88">
        <w:rPr>
          <w:rFonts w:ascii="宋体" w:eastAsia="宋体" w:hAnsi="宋体" w:cs="Times New Roman" w:hint="eastAsia"/>
          <w:sz w:val="24"/>
        </w:rPr>
        <w:t>成功</w:t>
      </w:r>
      <w:r w:rsidRPr="00131C88">
        <w:rPr>
          <w:rFonts w:ascii="宋体" w:eastAsia="宋体" w:hAnsi="宋体" w:cs="Times New Roman"/>
          <w:sz w:val="24"/>
        </w:rPr>
        <w:t>后，</w:t>
      </w:r>
      <w:r w:rsidRPr="00131C88">
        <w:rPr>
          <w:rFonts w:ascii="宋体" w:eastAsia="宋体" w:hAnsi="宋体" w:cs="Times New Roman" w:hint="eastAsia"/>
          <w:sz w:val="24"/>
        </w:rPr>
        <w:lastRenderedPageBreak/>
        <w:t>由</w:t>
      </w:r>
      <w:r w:rsidRPr="00131C88">
        <w:rPr>
          <w:rFonts w:ascii="宋体" w:eastAsia="宋体" w:hAnsi="宋体" w:cs="Times New Roman"/>
          <w:sz w:val="24"/>
        </w:rPr>
        <w:t>招标代理</w:t>
      </w:r>
      <w:r w:rsidRPr="00131C88">
        <w:rPr>
          <w:rFonts w:ascii="宋体" w:eastAsia="宋体" w:hAnsi="宋体" w:cs="Times New Roman" w:hint="eastAsia"/>
          <w:sz w:val="24"/>
        </w:rPr>
        <w:t>确认</w:t>
      </w:r>
      <w:r w:rsidRPr="00131C88">
        <w:rPr>
          <w:rFonts w:ascii="宋体" w:eastAsia="宋体" w:hAnsi="宋体" w:cs="Times New Roman"/>
          <w:sz w:val="24"/>
        </w:rPr>
        <w:t>后并发</w:t>
      </w:r>
      <w:r w:rsidRPr="00131C88">
        <w:rPr>
          <w:rFonts w:ascii="宋体" w:eastAsia="宋体" w:hAnsi="宋体" w:cs="Times New Roman" w:hint="eastAsia"/>
          <w:sz w:val="24"/>
        </w:rPr>
        <w:t>送</w:t>
      </w:r>
      <w:r w:rsidRPr="00131C88">
        <w:rPr>
          <w:rFonts w:ascii="宋体" w:eastAsia="宋体" w:hAnsi="宋体" w:cs="Times New Roman"/>
          <w:sz w:val="24"/>
        </w:rPr>
        <w:t>收款</w:t>
      </w:r>
      <w:r w:rsidRPr="00131C88">
        <w:rPr>
          <w:rFonts w:ascii="宋体" w:eastAsia="宋体" w:hAnsi="宋体" w:cs="Times New Roman" w:hint="eastAsia"/>
          <w:sz w:val="24"/>
        </w:rPr>
        <w:t>码</w:t>
      </w:r>
      <w:r w:rsidRPr="00131C88">
        <w:rPr>
          <w:rFonts w:ascii="宋体" w:eastAsia="宋体" w:hAnsi="宋体" w:cs="Times New Roman"/>
          <w:sz w:val="24"/>
        </w:rPr>
        <w:t>，</w:t>
      </w:r>
      <w:r w:rsidRPr="00131C88">
        <w:rPr>
          <w:rFonts w:ascii="Times New Roman" w:eastAsia="宋体" w:hAnsi="Times New Roman" w:cs="Times New Roman" w:hint="eastAsia"/>
          <w:sz w:val="24"/>
        </w:rPr>
        <w:t>投标供应商</w:t>
      </w:r>
      <w:r w:rsidRPr="00131C88">
        <w:rPr>
          <w:rFonts w:ascii="宋体" w:eastAsia="宋体" w:hAnsi="宋体" w:cs="Times New Roman" w:hint="eastAsia"/>
          <w:sz w:val="24"/>
        </w:rPr>
        <w:t>按要</w:t>
      </w:r>
      <w:r w:rsidRPr="00131C88">
        <w:rPr>
          <w:rFonts w:ascii="宋体" w:eastAsia="宋体" w:hAnsi="宋体" w:cs="Times New Roman"/>
          <w:sz w:val="24"/>
        </w:rPr>
        <w:t>求缴纳招标文件费</w:t>
      </w:r>
      <w:r w:rsidRPr="00131C88">
        <w:rPr>
          <w:rFonts w:ascii="宋体" w:eastAsia="宋体" w:hAnsi="宋体" w:cs="Times New Roman" w:hint="eastAsia"/>
          <w:sz w:val="24"/>
        </w:rPr>
        <w:t>，如招</w:t>
      </w:r>
      <w:r w:rsidRPr="00131C88">
        <w:rPr>
          <w:rFonts w:ascii="宋体" w:eastAsia="宋体" w:hAnsi="宋体" w:cs="Times New Roman"/>
          <w:sz w:val="24"/>
        </w:rPr>
        <w:t>标文件</w:t>
      </w:r>
      <w:r w:rsidRPr="00131C88">
        <w:rPr>
          <w:rFonts w:ascii="宋体" w:eastAsia="宋体" w:hAnsi="宋体" w:cs="Times New Roman" w:hint="eastAsia"/>
          <w:sz w:val="24"/>
        </w:rPr>
        <w:t>需邮寄请另行联系招标代理机构。成功购买招标文件方视为投标登记成功，否则视为自动放弃投标权利。</w:t>
      </w:r>
    </w:p>
    <w:p w:rsidR="00131C88" w:rsidRPr="00131C88" w:rsidRDefault="00131C88" w:rsidP="00131C88">
      <w:pPr>
        <w:numPr>
          <w:ilvl w:val="0"/>
          <w:numId w:val="1"/>
        </w:numPr>
        <w:adjustRightInd w:val="0"/>
        <w:snapToGrid w:val="0"/>
        <w:spacing w:line="360" w:lineRule="auto"/>
        <w:ind w:left="569" w:hangingChars="236" w:hanging="569"/>
        <w:rPr>
          <w:rFonts w:ascii="Times New Roman" w:eastAsia="宋体" w:hAnsi="Times New Roman" w:cs="Times New Roman"/>
          <w:sz w:val="24"/>
          <w:szCs w:val="21"/>
        </w:rPr>
      </w:pPr>
      <w:r w:rsidRPr="00131C88">
        <w:rPr>
          <w:rFonts w:ascii="Times New Roman" w:eastAsia="宋体" w:hAnsi="Times New Roman" w:cs="Times New Roman" w:hint="eastAsia"/>
          <w:b/>
          <w:sz w:val="24"/>
          <w:szCs w:val="21"/>
        </w:rPr>
        <w:t>递交投标文件</w:t>
      </w:r>
      <w:r w:rsidRPr="00131C88">
        <w:rPr>
          <w:rFonts w:ascii="Times New Roman" w:eastAsia="宋体" w:hAnsi="Times New Roman" w:cs="Times New Roman"/>
          <w:b/>
          <w:sz w:val="24"/>
          <w:szCs w:val="21"/>
        </w:rPr>
        <w:t>开始时间：</w:t>
      </w:r>
      <w:r w:rsidRPr="00131C88">
        <w:rPr>
          <w:rFonts w:ascii="Times New Roman" w:eastAsia="宋体" w:hAnsi="Times New Roman" w:cs="Times New Roman" w:hint="eastAsia"/>
          <w:sz w:val="24"/>
          <w:u w:val="single"/>
        </w:rPr>
        <w:t>202</w:t>
      </w:r>
      <w:r w:rsidRPr="00131C88">
        <w:rPr>
          <w:rFonts w:ascii="Times New Roman" w:eastAsia="宋体" w:hAnsi="Times New Roman" w:cs="Times New Roman"/>
          <w:sz w:val="24"/>
          <w:u w:val="single"/>
        </w:rPr>
        <w:t>5</w:t>
      </w:r>
      <w:r w:rsidRPr="00131C88">
        <w:rPr>
          <w:rFonts w:ascii="Times New Roman" w:eastAsia="宋体" w:hAnsi="Times New Roman" w:cs="Times New Roman" w:hint="eastAsia"/>
          <w:sz w:val="24"/>
        </w:rPr>
        <w:t>年</w:t>
      </w:r>
      <w:r w:rsidRPr="00131C88">
        <w:rPr>
          <w:rFonts w:ascii="Times New Roman" w:eastAsia="宋体" w:hAnsi="Times New Roman" w:cs="Times New Roman"/>
          <w:sz w:val="24"/>
          <w:u w:val="single"/>
        </w:rPr>
        <w:t>5</w:t>
      </w:r>
      <w:r w:rsidRPr="00131C88">
        <w:rPr>
          <w:rFonts w:ascii="Times New Roman" w:eastAsia="宋体" w:hAnsi="Times New Roman" w:cs="Times New Roman" w:hint="eastAsia"/>
          <w:sz w:val="24"/>
        </w:rPr>
        <w:t>月</w:t>
      </w:r>
      <w:r w:rsidRPr="00131C88">
        <w:rPr>
          <w:rFonts w:ascii="Times New Roman" w:eastAsia="宋体" w:hAnsi="Times New Roman" w:cs="Times New Roman"/>
          <w:sz w:val="24"/>
          <w:u w:val="single"/>
        </w:rPr>
        <w:t>15</w:t>
      </w:r>
      <w:r w:rsidRPr="00131C88">
        <w:rPr>
          <w:rFonts w:ascii="Times New Roman" w:eastAsia="宋体" w:hAnsi="Times New Roman" w:cs="Times New Roman" w:hint="eastAsia"/>
          <w:sz w:val="24"/>
        </w:rPr>
        <w:t>日</w:t>
      </w:r>
      <w:r w:rsidRPr="00131C88">
        <w:rPr>
          <w:rFonts w:ascii="Times New Roman" w:eastAsia="宋体" w:hAnsi="Times New Roman" w:cs="Times New Roman"/>
          <w:sz w:val="24"/>
          <w:u w:val="single"/>
        </w:rPr>
        <w:t>9</w:t>
      </w:r>
      <w:r w:rsidRPr="00131C88">
        <w:rPr>
          <w:rFonts w:ascii="Times New Roman" w:eastAsia="宋体" w:hAnsi="Times New Roman" w:cs="Times New Roman"/>
          <w:sz w:val="24"/>
          <w:szCs w:val="21"/>
        </w:rPr>
        <w:t>时</w:t>
      </w:r>
      <w:r w:rsidRPr="00131C88">
        <w:rPr>
          <w:rFonts w:ascii="Times New Roman" w:eastAsia="宋体" w:hAnsi="Times New Roman" w:cs="Times New Roman"/>
          <w:sz w:val="24"/>
          <w:u w:val="single"/>
        </w:rPr>
        <w:t>00</w:t>
      </w:r>
      <w:r w:rsidRPr="00131C88">
        <w:rPr>
          <w:rFonts w:ascii="Times New Roman" w:eastAsia="宋体" w:hAnsi="Times New Roman" w:cs="Times New Roman"/>
          <w:sz w:val="24"/>
          <w:szCs w:val="21"/>
        </w:rPr>
        <w:t>分</w:t>
      </w:r>
      <w:r w:rsidRPr="00131C88">
        <w:rPr>
          <w:rFonts w:ascii="Times New Roman" w:eastAsia="宋体" w:hAnsi="Times New Roman" w:cs="Times New Roman" w:hint="eastAsia"/>
          <w:sz w:val="24"/>
        </w:rPr>
        <w:t>。</w:t>
      </w:r>
    </w:p>
    <w:p w:rsidR="00131C88" w:rsidRPr="00131C88" w:rsidRDefault="00131C88" w:rsidP="00131C88">
      <w:pPr>
        <w:adjustRightInd w:val="0"/>
        <w:snapToGrid w:val="0"/>
        <w:spacing w:line="360" w:lineRule="auto"/>
        <w:ind w:leftChars="236" w:left="498" w:hanging="2"/>
        <w:rPr>
          <w:rFonts w:ascii="Times New Roman" w:eastAsia="宋体" w:hAnsi="Times New Roman" w:cs="Times New Roman"/>
          <w:sz w:val="24"/>
        </w:rPr>
      </w:pPr>
      <w:r w:rsidRPr="00131C88">
        <w:rPr>
          <w:rFonts w:ascii="Times New Roman" w:eastAsia="宋体" w:hAnsi="Times New Roman" w:cs="Times New Roman" w:hint="eastAsia"/>
          <w:b/>
          <w:sz w:val="24"/>
          <w:szCs w:val="21"/>
        </w:rPr>
        <w:t>递交投标文件</w:t>
      </w:r>
      <w:r w:rsidRPr="00131C88">
        <w:rPr>
          <w:rFonts w:ascii="Times New Roman" w:eastAsia="宋体" w:hAnsi="Times New Roman" w:cs="Times New Roman"/>
          <w:b/>
          <w:sz w:val="24"/>
          <w:szCs w:val="21"/>
        </w:rPr>
        <w:t>截止时间</w:t>
      </w:r>
      <w:r w:rsidRPr="00131C88">
        <w:rPr>
          <w:rFonts w:ascii="Times New Roman" w:eastAsia="宋体" w:hAnsi="Times New Roman" w:cs="Times New Roman"/>
          <w:sz w:val="24"/>
          <w:szCs w:val="21"/>
        </w:rPr>
        <w:t>：</w:t>
      </w:r>
      <w:r w:rsidRPr="00131C88">
        <w:rPr>
          <w:rFonts w:ascii="Times New Roman" w:eastAsia="宋体" w:hAnsi="Times New Roman" w:cs="Times New Roman" w:hint="eastAsia"/>
          <w:sz w:val="24"/>
          <w:u w:val="single"/>
        </w:rPr>
        <w:t>202</w:t>
      </w:r>
      <w:r w:rsidRPr="00131C88">
        <w:rPr>
          <w:rFonts w:ascii="Times New Roman" w:eastAsia="宋体" w:hAnsi="Times New Roman" w:cs="Times New Roman"/>
          <w:sz w:val="24"/>
          <w:u w:val="single"/>
        </w:rPr>
        <w:t>5</w:t>
      </w:r>
      <w:r w:rsidRPr="00131C88">
        <w:rPr>
          <w:rFonts w:ascii="Times New Roman" w:eastAsia="宋体" w:hAnsi="Times New Roman" w:cs="Times New Roman" w:hint="eastAsia"/>
          <w:sz w:val="24"/>
        </w:rPr>
        <w:t>年</w:t>
      </w:r>
      <w:r w:rsidRPr="00131C88">
        <w:rPr>
          <w:rFonts w:ascii="Times New Roman" w:eastAsia="宋体" w:hAnsi="Times New Roman" w:cs="Times New Roman"/>
          <w:sz w:val="24"/>
          <w:u w:val="single"/>
        </w:rPr>
        <w:t>5</w:t>
      </w:r>
      <w:r w:rsidRPr="00131C88">
        <w:rPr>
          <w:rFonts w:ascii="Times New Roman" w:eastAsia="宋体" w:hAnsi="Times New Roman" w:cs="Times New Roman" w:hint="eastAsia"/>
          <w:sz w:val="24"/>
        </w:rPr>
        <w:t>月</w:t>
      </w:r>
      <w:r w:rsidRPr="00131C88">
        <w:rPr>
          <w:rFonts w:ascii="Times New Roman" w:eastAsia="宋体" w:hAnsi="Times New Roman" w:cs="Times New Roman"/>
          <w:sz w:val="24"/>
          <w:u w:val="single"/>
        </w:rPr>
        <w:t>15</w:t>
      </w:r>
      <w:r w:rsidRPr="00131C88">
        <w:rPr>
          <w:rFonts w:ascii="Times New Roman" w:eastAsia="宋体" w:hAnsi="Times New Roman" w:cs="Times New Roman" w:hint="eastAsia"/>
          <w:sz w:val="24"/>
        </w:rPr>
        <w:t>日</w:t>
      </w:r>
      <w:r w:rsidRPr="00131C88">
        <w:rPr>
          <w:rFonts w:ascii="Times New Roman" w:eastAsia="宋体" w:hAnsi="Times New Roman" w:cs="Times New Roman"/>
          <w:sz w:val="24"/>
          <w:u w:val="single"/>
        </w:rPr>
        <w:t>9</w:t>
      </w:r>
      <w:r w:rsidRPr="00131C88">
        <w:rPr>
          <w:rFonts w:ascii="Times New Roman" w:eastAsia="宋体" w:hAnsi="Times New Roman" w:cs="Times New Roman"/>
          <w:sz w:val="24"/>
          <w:szCs w:val="21"/>
        </w:rPr>
        <w:t>时</w:t>
      </w:r>
      <w:r w:rsidRPr="00131C88">
        <w:rPr>
          <w:rFonts w:ascii="Times New Roman" w:eastAsia="宋体" w:hAnsi="Times New Roman" w:cs="Times New Roman"/>
          <w:sz w:val="24"/>
          <w:u w:val="single"/>
        </w:rPr>
        <w:t>30</w:t>
      </w:r>
      <w:r w:rsidRPr="00131C88">
        <w:rPr>
          <w:rFonts w:ascii="Times New Roman" w:eastAsia="宋体" w:hAnsi="Times New Roman" w:cs="Times New Roman"/>
          <w:sz w:val="24"/>
          <w:szCs w:val="21"/>
        </w:rPr>
        <w:t>分</w:t>
      </w:r>
      <w:r w:rsidRPr="00131C88">
        <w:rPr>
          <w:rFonts w:ascii="Times New Roman" w:eastAsia="宋体" w:hAnsi="Times New Roman" w:cs="Times New Roman" w:hint="eastAsia"/>
          <w:sz w:val="24"/>
        </w:rPr>
        <w:t>。</w:t>
      </w:r>
    </w:p>
    <w:p w:rsidR="00131C88" w:rsidRPr="00131C88" w:rsidRDefault="00131C88" w:rsidP="00131C88">
      <w:pPr>
        <w:adjustRightInd w:val="0"/>
        <w:snapToGrid w:val="0"/>
        <w:spacing w:line="360" w:lineRule="auto"/>
        <w:ind w:firstLine="567"/>
        <w:rPr>
          <w:rFonts w:ascii="Times New Roman" w:eastAsia="宋体" w:hAnsi="Times New Roman" w:cs="Times New Roman"/>
          <w:kern w:val="28"/>
          <w:sz w:val="24"/>
          <w:szCs w:val="21"/>
        </w:rPr>
      </w:pPr>
      <w:r w:rsidRPr="00131C88">
        <w:rPr>
          <w:rFonts w:ascii="Times New Roman" w:eastAsia="宋体" w:hAnsi="Times New Roman" w:cs="Times New Roman"/>
          <w:b/>
          <w:sz w:val="24"/>
          <w:szCs w:val="21"/>
        </w:rPr>
        <w:t>投标文件送达地点：</w:t>
      </w:r>
      <w:bookmarkStart w:id="6" w:name="OLE_LINK1"/>
      <w:r w:rsidRPr="00131C88">
        <w:rPr>
          <w:rFonts w:ascii="Times New Roman" w:eastAsia="宋体" w:hAnsi="Times New Roman" w:cs="Times New Roman" w:hint="eastAsia"/>
          <w:sz w:val="24"/>
          <w:szCs w:val="21"/>
        </w:rPr>
        <w:t>佛山市南海区桂城街道夏南路</w:t>
      </w:r>
      <w:r w:rsidRPr="00131C88">
        <w:rPr>
          <w:rFonts w:ascii="Times New Roman" w:eastAsia="宋体" w:hAnsi="Times New Roman" w:cs="Times New Roman" w:hint="eastAsia"/>
          <w:sz w:val="24"/>
          <w:szCs w:val="21"/>
        </w:rPr>
        <w:t>58</w:t>
      </w:r>
      <w:r w:rsidRPr="00131C88">
        <w:rPr>
          <w:rFonts w:ascii="Times New Roman" w:eastAsia="宋体" w:hAnsi="Times New Roman" w:cs="Times New Roman" w:hint="eastAsia"/>
          <w:sz w:val="24"/>
          <w:szCs w:val="21"/>
        </w:rPr>
        <w:t>号方舟一号</w:t>
      </w:r>
      <w:r w:rsidRPr="00131C88">
        <w:rPr>
          <w:rFonts w:ascii="Times New Roman" w:eastAsia="宋体" w:hAnsi="Times New Roman" w:cs="Times New Roman" w:hint="eastAsia"/>
          <w:sz w:val="24"/>
          <w:szCs w:val="21"/>
        </w:rPr>
        <w:t>1</w:t>
      </w:r>
      <w:r w:rsidRPr="00131C88">
        <w:rPr>
          <w:rFonts w:ascii="Times New Roman" w:eastAsia="宋体" w:hAnsi="Times New Roman" w:cs="Times New Roman" w:hint="eastAsia"/>
          <w:sz w:val="24"/>
          <w:szCs w:val="21"/>
        </w:rPr>
        <w:t>座</w:t>
      </w:r>
      <w:r w:rsidRPr="00131C88">
        <w:rPr>
          <w:rFonts w:ascii="Times New Roman" w:eastAsia="宋体" w:hAnsi="Times New Roman" w:cs="Times New Roman" w:hint="eastAsia"/>
          <w:sz w:val="24"/>
          <w:szCs w:val="21"/>
        </w:rPr>
        <w:t>2</w:t>
      </w:r>
      <w:r w:rsidRPr="00131C88">
        <w:rPr>
          <w:rFonts w:ascii="Times New Roman" w:eastAsia="宋体" w:hAnsi="Times New Roman" w:cs="Times New Roman" w:hint="eastAsia"/>
          <w:sz w:val="24"/>
          <w:szCs w:val="21"/>
        </w:rPr>
        <w:t>栋</w:t>
      </w:r>
      <w:r w:rsidRPr="00131C88">
        <w:rPr>
          <w:rFonts w:ascii="Times New Roman" w:eastAsia="宋体" w:hAnsi="Times New Roman" w:cs="Times New Roman" w:hint="eastAsia"/>
          <w:sz w:val="24"/>
          <w:szCs w:val="21"/>
        </w:rPr>
        <w:t>906</w:t>
      </w:r>
      <w:r w:rsidRPr="00131C88">
        <w:rPr>
          <w:rFonts w:ascii="Times New Roman" w:eastAsia="宋体" w:hAnsi="Times New Roman" w:cs="Times New Roman" w:hint="eastAsia"/>
          <w:sz w:val="24"/>
          <w:szCs w:val="21"/>
        </w:rPr>
        <w:t>室中</w:t>
      </w:r>
      <w:r w:rsidRPr="00131C88">
        <w:rPr>
          <w:rFonts w:ascii="Times New Roman" w:eastAsia="宋体" w:hAnsi="Times New Roman" w:cs="Times New Roman"/>
          <w:sz w:val="24"/>
          <w:szCs w:val="21"/>
        </w:rPr>
        <w:t>达安股份有限公司会议室</w:t>
      </w:r>
      <w:bookmarkEnd w:id="6"/>
      <w:r w:rsidRPr="00131C88">
        <w:rPr>
          <w:rFonts w:ascii="Times New Roman" w:eastAsia="宋体" w:hAnsi="Times New Roman" w:cs="Times New Roman"/>
          <w:sz w:val="24"/>
          <w:szCs w:val="21"/>
        </w:rPr>
        <w:t>。</w:t>
      </w:r>
    </w:p>
    <w:p w:rsidR="00131C88" w:rsidRPr="00131C88" w:rsidRDefault="00131C88" w:rsidP="00131C88">
      <w:pPr>
        <w:numPr>
          <w:ilvl w:val="0"/>
          <w:numId w:val="1"/>
        </w:numPr>
        <w:adjustRightInd w:val="0"/>
        <w:snapToGrid w:val="0"/>
        <w:spacing w:line="360" w:lineRule="auto"/>
        <w:ind w:left="566" w:hangingChars="236" w:hanging="566"/>
        <w:rPr>
          <w:rFonts w:ascii="Times New Roman" w:eastAsia="宋体" w:hAnsi="Times New Roman" w:cs="Times New Roman"/>
          <w:sz w:val="24"/>
          <w:szCs w:val="21"/>
        </w:rPr>
      </w:pPr>
      <w:r w:rsidRPr="00131C88">
        <w:rPr>
          <w:rFonts w:ascii="Times New Roman" w:eastAsia="宋体" w:hAnsi="Times New Roman" w:cs="Times New Roman"/>
          <w:sz w:val="24"/>
          <w:szCs w:val="21"/>
        </w:rPr>
        <w:t>开标时间：同投标截止时间。</w:t>
      </w:r>
    </w:p>
    <w:p w:rsidR="00131C88" w:rsidRPr="00131C88" w:rsidRDefault="00131C88" w:rsidP="00131C88">
      <w:pPr>
        <w:numPr>
          <w:ilvl w:val="0"/>
          <w:numId w:val="1"/>
        </w:numPr>
        <w:adjustRightInd w:val="0"/>
        <w:snapToGrid w:val="0"/>
        <w:spacing w:line="360" w:lineRule="auto"/>
        <w:ind w:left="566" w:hangingChars="236" w:hanging="566"/>
        <w:rPr>
          <w:rFonts w:ascii="宋体" w:eastAsia="宋体" w:hAnsi="宋体" w:cs="仿宋_GB2312"/>
          <w:kern w:val="0"/>
          <w:sz w:val="24"/>
        </w:rPr>
      </w:pPr>
      <w:r w:rsidRPr="00131C88">
        <w:rPr>
          <w:rFonts w:ascii="宋体" w:eastAsia="宋体" w:hAnsi="宋体" w:cs="仿宋_GB2312"/>
          <w:kern w:val="0"/>
          <w:sz w:val="24"/>
        </w:rPr>
        <w:t>开标地点：同投标文件送达地点。</w:t>
      </w:r>
    </w:p>
    <w:p w:rsidR="00131C88" w:rsidRPr="00131C88" w:rsidRDefault="00131C88" w:rsidP="00131C88">
      <w:pPr>
        <w:numPr>
          <w:ilvl w:val="0"/>
          <w:numId w:val="1"/>
        </w:numPr>
        <w:tabs>
          <w:tab w:val="left" w:pos="420"/>
        </w:tabs>
        <w:adjustRightInd w:val="0"/>
        <w:snapToGrid w:val="0"/>
        <w:spacing w:line="360" w:lineRule="auto"/>
        <w:rPr>
          <w:rFonts w:ascii="宋体" w:eastAsia="宋体" w:hAnsi="宋体" w:cs="Times New Roman"/>
          <w:sz w:val="24"/>
        </w:rPr>
      </w:pPr>
      <w:r w:rsidRPr="00131C88">
        <w:rPr>
          <w:rFonts w:ascii="宋体" w:eastAsia="宋体" w:hAnsi="宋体" w:cs="Times New Roman" w:hint="eastAsia"/>
          <w:sz w:val="24"/>
        </w:rPr>
        <w:t>发布公告的媒介：本次招标公告同时在中达安股份有限公司网</w:t>
      </w:r>
      <w:r w:rsidRPr="00131C88">
        <w:rPr>
          <w:rFonts w:ascii="宋体" w:eastAsia="宋体" w:hAnsi="宋体" w:cs="Times New Roman"/>
          <w:sz w:val="24"/>
        </w:rPr>
        <w:t>站</w:t>
      </w:r>
      <w:r w:rsidRPr="00131C88">
        <w:rPr>
          <w:rFonts w:ascii="宋体" w:eastAsia="宋体" w:hAnsi="宋体" w:cs="Times New Roman" w:hint="eastAsia"/>
          <w:sz w:val="24"/>
        </w:rPr>
        <w:t>（</w:t>
      </w:r>
      <w:r w:rsidRPr="00131C88">
        <w:rPr>
          <w:rFonts w:ascii="宋体" w:eastAsia="宋体" w:hAnsi="宋体" w:cs="Times New Roman"/>
          <w:sz w:val="24"/>
        </w:rPr>
        <w:t>https://www.sino-daan.com/）</w:t>
      </w:r>
      <w:r w:rsidRPr="00131C88">
        <w:rPr>
          <w:rFonts w:ascii="宋体" w:eastAsia="宋体" w:hAnsi="宋体" w:cs="Times New Roman" w:hint="eastAsia"/>
          <w:sz w:val="24"/>
        </w:rPr>
        <w:t>、中国招标投标服务平台（</w:t>
      </w:r>
      <w:r w:rsidRPr="00131C88">
        <w:rPr>
          <w:rFonts w:ascii="宋体" w:eastAsia="宋体" w:hAnsi="宋体" w:cs="Times New Roman"/>
          <w:sz w:val="24"/>
        </w:rPr>
        <w:t>http://www.cebpubservice.com/）</w:t>
      </w:r>
      <w:r w:rsidRPr="00131C88">
        <w:rPr>
          <w:rFonts w:ascii="宋体" w:eastAsia="宋体" w:hAnsi="宋体" w:cs="Times New Roman" w:hint="eastAsia"/>
          <w:sz w:val="24"/>
        </w:rPr>
        <w:t>发布。公告内容和时间不一致时，以中达安股份有限公司网</w:t>
      </w:r>
      <w:r w:rsidRPr="00131C88">
        <w:rPr>
          <w:rFonts w:ascii="宋体" w:eastAsia="宋体" w:hAnsi="宋体" w:cs="Times New Roman"/>
          <w:sz w:val="24"/>
        </w:rPr>
        <w:t>站</w:t>
      </w:r>
      <w:r w:rsidRPr="00131C88">
        <w:rPr>
          <w:rFonts w:ascii="宋体" w:eastAsia="宋体" w:hAnsi="宋体" w:cs="Times New Roman" w:hint="eastAsia"/>
          <w:sz w:val="24"/>
        </w:rPr>
        <w:t>发布的为准。</w:t>
      </w:r>
    </w:p>
    <w:p w:rsidR="00131C88" w:rsidRPr="00131C88" w:rsidRDefault="00131C88" w:rsidP="00131C88">
      <w:pPr>
        <w:numPr>
          <w:ilvl w:val="0"/>
          <w:numId w:val="1"/>
        </w:numPr>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联系事项</w:t>
      </w:r>
    </w:p>
    <w:p w:rsidR="00131C88" w:rsidRPr="00131C88" w:rsidRDefault="00131C88" w:rsidP="00131C88">
      <w:pPr>
        <w:numPr>
          <w:ilvl w:val="0"/>
          <w:numId w:val="3"/>
        </w:numPr>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采购人：佛山市</w:t>
      </w:r>
      <w:proofErr w:type="gramStart"/>
      <w:r w:rsidRPr="00131C88">
        <w:rPr>
          <w:rFonts w:ascii="宋体" w:eastAsia="宋体" w:hAnsi="宋体" w:cs="Times New Roman" w:hint="eastAsia"/>
          <w:sz w:val="24"/>
        </w:rPr>
        <w:t>三水区汇通</w:t>
      </w:r>
      <w:proofErr w:type="gramEnd"/>
      <w:r w:rsidRPr="00131C88">
        <w:rPr>
          <w:rFonts w:ascii="宋体" w:eastAsia="宋体" w:hAnsi="宋体" w:cs="Times New Roman" w:hint="eastAsia"/>
          <w:sz w:val="24"/>
        </w:rPr>
        <w:t>市政工程有限公司</w:t>
      </w:r>
    </w:p>
    <w:p w:rsidR="00131C88" w:rsidRPr="00131C88" w:rsidRDefault="00131C88" w:rsidP="00131C88">
      <w:pPr>
        <w:adjustRightInd w:val="0"/>
        <w:snapToGrid w:val="0"/>
        <w:spacing w:line="360" w:lineRule="auto"/>
        <w:ind w:leftChars="295" w:left="1610" w:hangingChars="413" w:hanging="991"/>
        <w:rPr>
          <w:rFonts w:ascii="宋体" w:eastAsia="宋体" w:hAnsi="宋体" w:cs="Times New Roman"/>
          <w:sz w:val="24"/>
        </w:rPr>
      </w:pPr>
      <w:r w:rsidRPr="00131C88">
        <w:rPr>
          <w:rFonts w:ascii="宋体" w:eastAsia="宋体" w:hAnsi="宋体" w:cs="Times New Roman" w:hint="eastAsia"/>
          <w:sz w:val="24"/>
        </w:rPr>
        <w:t>地  址</w:t>
      </w:r>
      <w:r w:rsidRPr="00131C88">
        <w:rPr>
          <w:rFonts w:ascii="宋体" w:eastAsia="宋体" w:hAnsi="宋体" w:cs="Times New Roman"/>
          <w:sz w:val="24"/>
        </w:rPr>
        <w:t>：</w:t>
      </w:r>
      <w:r w:rsidRPr="00131C88">
        <w:rPr>
          <w:rFonts w:ascii="宋体" w:eastAsia="宋体" w:hAnsi="宋体" w:cs="Times New Roman" w:hint="eastAsia"/>
          <w:sz w:val="24"/>
        </w:rPr>
        <w:t>佛山市三水区西南街道文锋西路22号</w:t>
      </w:r>
    </w:p>
    <w:p w:rsidR="00131C88" w:rsidRPr="00131C88" w:rsidRDefault="00131C88" w:rsidP="00131C88">
      <w:pPr>
        <w:adjustRightInd w:val="0"/>
        <w:snapToGrid w:val="0"/>
        <w:spacing w:line="360" w:lineRule="auto"/>
        <w:ind w:leftChars="235" w:left="493" w:firstLineChars="59" w:firstLine="142"/>
        <w:rPr>
          <w:rFonts w:ascii="宋体" w:eastAsia="宋体" w:hAnsi="宋体" w:cs="Times New Roman"/>
          <w:sz w:val="24"/>
        </w:rPr>
      </w:pPr>
      <w:r w:rsidRPr="00131C88">
        <w:rPr>
          <w:rFonts w:ascii="宋体" w:eastAsia="宋体" w:hAnsi="宋体" w:cs="Times New Roman" w:hint="eastAsia"/>
          <w:sz w:val="24"/>
        </w:rPr>
        <w:t>联系人：王先</w:t>
      </w:r>
      <w:r w:rsidRPr="00131C88">
        <w:rPr>
          <w:rFonts w:ascii="宋体" w:eastAsia="宋体" w:hAnsi="宋体" w:cs="Times New Roman"/>
          <w:sz w:val="24"/>
        </w:rPr>
        <w:t>生</w:t>
      </w:r>
      <w:r w:rsidRPr="00131C88">
        <w:rPr>
          <w:rFonts w:ascii="宋体" w:eastAsia="宋体" w:hAnsi="宋体" w:cs="Times New Roman" w:hint="eastAsia"/>
          <w:sz w:val="24"/>
        </w:rPr>
        <w:t>；联系电话：</w:t>
      </w:r>
      <w:r w:rsidRPr="00131C88">
        <w:rPr>
          <w:rFonts w:ascii="宋体" w:eastAsia="宋体" w:hAnsi="宋体" w:cs="华文宋体" w:hint="eastAsia"/>
          <w:sz w:val="24"/>
        </w:rPr>
        <w:t>0757-87783291</w:t>
      </w:r>
    </w:p>
    <w:p w:rsidR="00131C88" w:rsidRPr="00131C88" w:rsidRDefault="00131C88" w:rsidP="00131C88">
      <w:pPr>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 xml:space="preserve"> (二) 采购代理机构：中达安股份有限公司 </w:t>
      </w:r>
    </w:p>
    <w:p w:rsidR="00131C88" w:rsidRPr="00131C88" w:rsidRDefault="00131C88" w:rsidP="00131C88">
      <w:pPr>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 xml:space="preserve">      地  址：佛山市南海区桂城街道夏南路58号方舟一号1座2栋906室</w:t>
      </w:r>
    </w:p>
    <w:p w:rsidR="00131C88" w:rsidRPr="00131C88" w:rsidRDefault="00131C88" w:rsidP="00131C88">
      <w:pPr>
        <w:adjustRightInd w:val="0"/>
        <w:snapToGrid w:val="0"/>
        <w:spacing w:line="360" w:lineRule="auto"/>
        <w:ind w:left="566" w:hangingChars="236" w:hanging="566"/>
        <w:rPr>
          <w:rFonts w:ascii="宋体" w:eastAsia="宋体" w:hAnsi="宋体" w:cs="Times New Roman"/>
          <w:sz w:val="24"/>
        </w:rPr>
      </w:pPr>
      <w:r w:rsidRPr="00131C88">
        <w:rPr>
          <w:rFonts w:ascii="宋体" w:eastAsia="宋体" w:hAnsi="宋体" w:cs="Times New Roman" w:hint="eastAsia"/>
          <w:sz w:val="24"/>
        </w:rPr>
        <w:t xml:space="preserve">      联系人：陈先生；联系电话：0757-86</w:t>
      </w:r>
      <w:r w:rsidRPr="00131C88">
        <w:rPr>
          <w:rFonts w:ascii="宋体" w:eastAsia="宋体" w:hAnsi="宋体" w:cs="Times New Roman"/>
          <w:sz w:val="24"/>
        </w:rPr>
        <w:t>770128</w:t>
      </w:r>
      <w:r w:rsidRPr="00131C88">
        <w:rPr>
          <w:rFonts w:ascii="宋体" w:eastAsia="宋体" w:hAnsi="宋体" w:cs="Times New Roman" w:hint="eastAsia"/>
          <w:sz w:val="24"/>
        </w:rPr>
        <w:t>、020-38467671；</w:t>
      </w:r>
      <w:r w:rsidRPr="00131C88">
        <w:rPr>
          <w:rFonts w:ascii="宋体" w:eastAsia="宋体" w:hAnsi="宋体" w:cs="Times New Roman"/>
          <w:sz w:val="24"/>
        </w:rPr>
        <w:t>电子邮箱：</w:t>
      </w:r>
      <w:r w:rsidRPr="00131C88">
        <w:rPr>
          <w:rFonts w:ascii="宋体" w:eastAsia="宋体" w:hAnsi="宋体" w:cs="Times New Roman" w:hint="eastAsia"/>
          <w:sz w:val="24"/>
        </w:rPr>
        <w:t>zdagfgs@163.com</w:t>
      </w:r>
    </w:p>
    <w:p w:rsidR="00131C88" w:rsidRPr="00131C88" w:rsidRDefault="00131C88" w:rsidP="00131C88">
      <w:pPr>
        <w:adjustRightInd w:val="0"/>
        <w:snapToGrid w:val="0"/>
        <w:spacing w:line="360" w:lineRule="auto"/>
        <w:ind w:left="569" w:hangingChars="236" w:hanging="569"/>
        <w:rPr>
          <w:rFonts w:ascii="宋体" w:eastAsia="宋体" w:hAnsi="宋体" w:cs="Times New Roman"/>
          <w:b/>
          <w:sz w:val="24"/>
        </w:rPr>
      </w:pPr>
    </w:p>
    <w:p w:rsidR="00131C88" w:rsidRPr="00131C88" w:rsidRDefault="00131C88" w:rsidP="00131C88">
      <w:pPr>
        <w:adjustRightInd w:val="0"/>
        <w:snapToGrid w:val="0"/>
        <w:spacing w:line="360" w:lineRule="auto"/>
        <w:ind w:left="566" w:hangingChars="236" w:hanging="566"/>
        <w:rPr>
          <w:rFonts w:ascii="Times New Roman" w:eastAsia="宋体" w:hAnsi="Times New Roman" w:cs="Times New Roman"/>
          <w:sz w:val="24"/>
          <w:szCs w:val="20"/>
        </w:rPr>
      </w:pPr>
    </w:p>
    <w:p w:rsidR="00131C88" w:rsidRPr="00131C88" w:rsidRDefault="00131C88" w:rsidP="00131C88">
      <w:pPr>
        <w:adjustRightInd w:val="0"/>
        <w:snapToGrid w:val="0"/>
        <w:spacing w:line="360" w:lineRule="auto"/>
        <w:ind w:left="566" w:hangingChars="236" w:hanging="566"/>
        <w:rPr>
          <w:rFonts w:ascii="Times New Roman" w:eastAsia="宋体" w:hAnsi="Times New Roman" w:cs="Times New Roman"/>
          <w:sz w:val="24"/>
          <w:szCs w:val="20"/>
        </w:rPr>
      </w:pPr>
    </w:p>
    <w:p w:rsidR="00131C88" w:rsidRPr="00131C88" w:rsidRDefault="00131C88" w:rsidP="00131C88">
      <w:pPr>
        <w:adjustRightInd w:val="0"/>
        <w:snapToGrid w:val="0"/>
        <w:spacing w:line="360" w:lineRule="auto"/>
        <w:ind w:left="566" w:hangingChars="236" w:hanging="566"/>
        <w:jc w:val="right"/>
        <w:rPr>
          <w:rFonts w:ascii="宋体" w:eastAsia="宋体" w:hAnsi="宋体" w:cs="Times New Roman"/>
          <w:sz w:val="24"/>
        </w:rPr>
      </w:pPr>
      <w:r w:rsidRPr="00131C88">
        <w:rPr>
          <w:rFonts w:ascii="宋体" w:eastAsia="宋体" w:hAnsi="宋体" w:cs="Times New Roman" w:hint="eastAsia"/>
          <w:sz w:val="24"/>
        </w:rPr>
        <w:t>采购人：佛山市</w:t>
      </w:r>
      <w:proofErr w:type="gramStart"/>
      <w:r w:rsidRPr="00131C88">
        <w:rPr>
          <w:rFonts w:ascii="宋体" w:eastAsia="宋体" w:hAnsi="宋体" w:cs="Times New Roman" w:hint="eastAsia"/>
          <w:sz w:val="24"/>
        </w:rPr>
        <w:t>三水区汇通</w:t>
      </w:r>
      <w:proofErr w:type="gramEnd"/>
      <w:r w:rsidRPr="00131C88">
        <w:rPr>
          <w:rFonts w:ascii="宋体" w:eastAsia="宋体" w:hAnsi="宋体" w:cs="Times New Roman" w:hint="eastAsia"/>
          <w:sz w:val="24"/>
        </w:rPr>
        <w:t>市政工程有限公司</w:t>
      </w:r>
    </w:p>
    <w:p w:rsidR="00131C88" w:rsidRPr="00131C88" w:rsidRDefault="00131C88" w:rsidP="00131C88">
      <w:pPr>
        <w:adjustRightInd w:val="0"/>
        <w:snapToGrid w:val="0"/>
        <w:spacing w:line="360" w:lineRule="auto"/>
        <w:ind w:left="566" w:hangingChars="236" w:hanging="566"/>
        <w:jc w:val="right"/>
        <w:rPr>
          <w:rFonts w:ascii="宋体" w:eastAsia="宋体" w:hAnsi="宋体" w:cs="Times New Roman"/>
          <w:sz w:val="24"/>
        </w:rPr>
      </w:pPr>
      <w:r w:rsidRPr="00131C88">
        <w:rPr>
          <w:rFonts w:ascii="宋体" w:eastAsia="宋体" w:hAnsi="宋体" w:cs="Times New Roman" w:hint="eastAsia"/>
          <w:sz w:val="24"/>
        </w:rPr>
        <w:t>采购代理机构：中达安股份有限公司</w:t>
      </w:r>
    </w:p>
    <w:p w:rsidR="00131C88" w:rsidRPr="00131C88" w:rsidRDefault="00131C88" w:rsidP="00131C88">
      <w:pPr>
        <w:adjustRightInd w:val="0"/>
        <w:snapToGrid w:val="0"/>
        <w:spacing w:line="360" w:lineRule="auto"/>
        <w:ind w:left="566" w:hangingChars="236" w:hanging="566"/>
        <w:jc w:val="right"/>
        <w:rPr>
          <w:rFonts w:ascii="宋体" w:eastAsia="宋体" w:hAnsi="宋体" w:cs="Times New Roman"/>
          <w:sz w:val="24"/>
        </w:rPr>
      </w:pPr>
      <w:r w:rsidRPr="00131C88">
        <w:rPr>
          <w:rFonts w:ascii="宋体" w:eastAsia="宋体" w:hAnsi="宋体" w:cs="Times New Roman" w:hint="eastAsia"/>
          <w:sz w:val="24"/>
        </w:rPr>
        <w:t>发布时间：</w:t>
      </w:r>
      <w:r w:rsidRPr="00131C88">
        <w:rPr>
          <w:rFonts w:ascii="宋体" w:eastAsia="宋体" w:hAnsi="宋体" w:cs="Times New Roman"/>
          <w:sz w:val="24"/>
        </w:rPr>
        <w:t>2025年</w:t>
      </w:r>
      <w:r w:rsidRPr="00131C88">
        <w:rPr>
          <w:rFonts w:ascii="宋体" w:eastAsia="宋体" w:hAnsi="宋体" w:cs="Times New Roman"/>
          <w:sz w:val="24"/>
          <w:u w:val="single"/>
        </w:rPr>
        <w:t>4</w:t>
      </w:r>
      <w:r w:rsidRPr="00131C88">
        <w:rPr>
          <w:rFonts w:ascii="宋体" w:eastAsia="宋体" w:hAnsi="宋体" w:cs="Times New Roman" w:hint="eastAsia"/>
          <w:sz w:val="24"/>
        </w:rPr>
        <w:t>月</w:t>
      </w:r>
      <w:r w:rsidRPr="00131C88">
        <w:rPr>
          <w:rFonts w:ascii="宋体" w:eastAsia="宋体" w:hAnsi="宋体" w:cs="Times New Roman"/>
          <w:sz w:val="24"/>
          <w:u w:val="single"/>
        </w:rPr>
        <w:t>24</w:t>
      </w:r>
      <w:r w:rsidRPr="00131C88">
        <w:rPr>
          <w:rFonts w:ascii="宋体" w:eastAsia="宋体" w:hAnsi="宋体" w:cs="Times New Roman"/>
          <w:sz w:val="24"/>
        </w:rPr>
        <w:t>日</w:t>
      </w:r>
    </w:p>
    <w:p w:rsidR="00131C88" w:rsidRPr="00131C88" w:rsidRDefault="00131C88" w:rsidP="00131C88">
      <w:pPr>
        <w:adjustRightInd w:val="0"/>
        <w:snapToGrid w:val="0"/>
        <w:spacing w:line="360" w:lineRule="auto"/>
        <w:rPr>
          <w:rFonts w:ascii="宋体" w:eastAsia="宋体" w:hAnsi="宋体" w:cs="Times New Roman"/>
          <w:sz w:val="24"/>
        </w:rPr>
        <w:sectPr w:rsidR="00131C88" w:rsidRPr="00131C88" w:rsidSect="00131C88">
          <w:headerReference w:type="default" r:id="rId7"/>
          <w:footerReference w:type="default" r:id="rId8"/>
          <w:footerReference w:type="first" r:id="rId9"/>
          <w:pgSz w:w="11906" w:h="16838"/>
          <w:pgMar w:top="1247" w:right="1304" w:bottom="1247" w:left="1304" w:header="777" w:footer="714" w:gutter="0"/>
          <w:pgNumType w:start="0"/>
          <w:cols w:space="720"/>
          <w:titlePg/>
          <w:docGrid w:type="lines" w:linePitch="312"/>
        </w:sectPr>
      </w:pPr>
    </w:p>
    <w:p w:rsidR="00131C88" w:rsidRPr="00131C88" w:rsidRDefault="00131C88" w:rsidP="00131C88">
      <w:pPr>
        <w:adjustRightInd w:val="0"/>
        <w:snapToGrid w:val="0"/>
        <w:spacing w:line="360" w:lineRule="auto"/>
        <w:rPr>
          <w:rFonts w:ascii="宋体" w:eastAsia="宋体" w:hAnsi="宋体" w:cs="Times New Roman"/>
          <w:sz w:val="24"/>
        </w:rPr>
      </w:pPr>
      <w:r w:rsidRPr="00131C88">
        <w:rPr>
          <w:rFonts w:ascii="宋体" w:eastAsia="宋体" w:hAnsi="宋体" w:cs="Times New Roman" w:hint="eastAsia"/>
          <w:sz w:val="24"/>
        </w:rPr>
        <w:lastRenderedPageBreak/>
        <w:t>附件</w:t>
      </w:r>
      <w:r w:rsidRPr="00131C88">
        <w:rPr>
          <w:rFonts w:ascii="宋体" w:eastAsia="宋体" w:hAnsi="宋体" w:cs="Times New Roman"/>
          <w:sz w:val="24"/>
        </w:rPr>
        <w:t>一：</w:t>
      </w:r>
    </w:p>
    <w:p w:rsidR="00131C88" w:rsidRPr="00131C88" w:rsidRDefault="00131C88" w:rsidP="00131C88">
      <w:pPr>
        <w:widowControl/>
        <w:ind w:leftChars="-1" w:left="-2" w:firstLine="1"/>
        <w:jc w:val="center"/>
        <w:rPr>
          <w:rFonts w:ascii="宋体" w:eastAsia="宋体" w:hAnsi="宋体" w:cs="Times New Roman"/>
          <w:b/>
          <w:kern w:val="0"/>
          <w:sz w:val="36"/>
          <w:szCs w:val="36"/>
        </w:rPr>
      </w:pPr>
      <w:r w:rsidRPr="00131C88">
        <w:rPr>
          <w:rFonts w:ascii="宋体" w:eastAsia="宋体" w:hAnsi="宋体" w:cs="Times New Roman" w:hint="eastAsia"/>
          <w:b/>
          <w:kern w:val="0"/>
          <w:sz w:val="36"/>
          <w:szCs w:val="36"/>
        </w:rPr>
        <w:t>投标登记信息表</w:t>
      </w:r>
    </w:p>
    <w:tbl>
      <w:tblPr>
        <w:tblW w:w="12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18"/>
        <w:gridCol w:w="2259"/>
        <w:gridCol w:w="2093"/>
        <w:gridCol w:w="2834"/>
        <w:gridCol w:w="3334"/>
      </w:tblGrid>
      <w:tr w:rsidR="00131C88" w:rsidRPr="00131C88" w:rsidTr="00BC432E">
        <w:trPr>
          <w:trHeight w:val="598"/>
          <w:jc w:val="center"/>
        </w:trPr>
        <w:tc>
          <w:tcPr>
            <w:tcW w:w="2466" w:type="dxa"/>
            <w:gridSpan w:val="2"/>
            <w:vAlign w:val="center"/>
          </w:tcPr>
          <w:p w:rsidR="00131C88" w:rsidRPr="00131C88" w:rsidRDefault="00131C88" w:rsidP="00131C88">
            <w:pPr>
              <w:widowControl/>
              <w:jc w:val="center"/>
              <w:rPr>
                <w:rFonts w:ascii="宋体" w:eastAsia="宋体" w:hAnsi="宋体" w:cs="Times New Roman"/>
                <w:kern w:val="0"/>
                <w:sz w:val="24"/>
                <w:szCs w:val="24"/>
              </w:rPr>
            </w:pPr>
            <w:r w:rsidRPr="00131C88">
              <w:rPr>
                <w:rFonts w:ascii="宋体" w:eastAsia="宋体" w:hAnsi="宋体" w:cs="Times New Roman" w:hint="eastAsia"/>
                <w:kern w:val="0"/>
                <w:sz w:val="24"/>
                <w:szCs w:val="24"/>
              </w:rPr>
              <w:t>招标项目编号</w:t>
            </w:r>
          </w:p>
        </w:tc>
        <w:tc>
          <w:tcPr>
            <w:tcW w:w="4352" w:type="dxa"/>
            <w:gridSpan w:val="2"/>
            <w:vAlign w:val="center"/>
          </w:tcPr>
          <w:p w:rsidR="00131C88" w:rsidRPr="00131C88" w:rsidRDefault="00131C88" w:rsidP="00131C88">
            <w:pPr>
              <w:widowControl/>
              <w:jc w:val="center"/>
              <w:rPr>
                <w:rFonts w:ascii="宋体" w:eastAsia="宋体" w:hAnsi="宋体" w:cs="Times New Roman"/>
                <w:kern w:val="0"/>
                <w:sz w:val="24"/>
                <w:szCs w:val="24"/>
              </w:rPr>
            </w:pPr>
          </w:p>
        </w:tc>
        <w:tc>
          <w:tcPr>
            <w:tcW w:w="2834" w:type="dxa"/>
            <w:vAlign w:val="center"/>
          </w:tcPr>
          <w:p w:rsidR="00131C88" w:rsidRPr="00131C88" w:rsidRDefault="00131C88" w:rsidP="00131C88">
            <w:pPr>
              <w:widowControl/>
              <w:jc w:val="center"/>
              <w:rPr>
                <w:rFonts w:ascii="宋体" w:eastAsia="宋体" w:hAnsi="宋体" w:cs="Times New Roman"/>
                <w:kern w:val="0"/>
                <w:sz w:val="24"/>
                <w:szCs w:val="24"/>
              </w:rPr>
            </w:pPr>
            <w:r w:rsidRPr="00131C88">
              <w:rPr>
                <w:rFonts w:ascii="宋体" w:eastAsia="宋体" w:hAnsi="宋体" w:cs="Times New Roman" w:hint="eastAsia"/>
                <w:kern w:val="0"/>
                <w:sz w:val="24"/>
                <w:szCs w:val="24"/>
              </w:rPr>
              <w:t>购买文件日期</w:t>
            </w:r>
          </w:p>
        </w:tc>
        <w:tc>
          <w:tcPr>
            <w:tcW w:w="3334" w:type="dxa"/>
            <w:vAlign w:val="center"/>
          </w:tcPr>
          <w:p w:rsidR="00131C88" w:rsidRPr="00131C88" w:rsidRDefault="00131C88" w:rsidP="00131C88">
            <w:pPr>
              <w:widowControl/>
              <w:jc w:val="center"/>
              <w:rPr>
                <w:rFonts w:ascii="宋体" w:eastAsia="宋体" w:hAnsi="宋体" w:cs="Times New Roman"/>
                <w:kern w:val="0"/>
                <w:sz w:val="24"/>
                <w:szCs w:val="24"/>
              </w:rPr>
            </w:pPr>
            <w:r w:rsidRPr="00131C88">
              <w:rPr>
                <w:rFonts w:ascii="宋体" w:eastAsia="宋体" w:hAnsi="宋体" w:cs="Times New Roman" w:hint="eastAsia"/>
                <w:kern w:val="0"/>
                <w:sz w:val="24"/>
                <w:szCs w:val="24"/>
              </w:rPr>
              <w:t>202</w:t>
            </w:r>
            <w:r w:rsidRPr="00131C88">
              <w:rPr>
                <w:rFonts w:ascii="宋体" w:eastAsia="宋体" w:hAnsi="宋体" w:cs="Times New Roman"/>
                <w:kern w:val="0"/>
                <w:sz w:val="24"/>
                <w:szCs w:val="24"/>
              </w:rPr>
              <w:t>5</w:t>
            </w:r>
            <w:r w:rsidRPr="00131C88">
              <w:rPr>
                <w:rFonts w:ascii="宋体" w:eastAsia="宋体" w:hAnsi="宋体" w:cs="Times New Roman" w:hint="eastAsia"/>
                <w:kern w:val="0"/>
                <w:sz w:val="24"/>
                <w:szCs w:val="24"/>
              </w:rPr>
              <w:t xml:space="preserve">年   月  </w:t>
            </w:r>
            <w:r w:rsidRPr="00131C88">
              <w:rPr>
                <w:rFonts w:ascii="宋体" w:eastAsia="宋体" w:hAnsi="宋体" w:cs="Times New Roman"/>
                <w:kern w:val="0"/>
                <w:sz w:val="24"/>
                <w:szCs w:val="24"/>
              </w:rPr>
              <w:t xml:space="preserve"> 日</w:t>
            </w:r>
          </w:p>
        </w:tc>
      </w:tr>
      <w:tr w:rsidR="00131C88" w:rsidRPr="00131C88" w:rsidTr="00BC432E">
        <w:trPr>
          <w:trHeight w:val="563"/>
          <w:jc w:val="center"/>
        </w:trPr>
        <w:tc>
          <w:tcPr>
            <w:tcW w:w="2466" w:type="dxa"/>
            <w:gridSpan w:val="2"/>
            <w:vAlign w:val="center"/>
          </w:tcPr>
          <w:p w:rsidR="00131C88" w:rsidRPr="00131C88" w:rsidRDefault="00131C88" w:rsidP="00131C88">
            <w:pPr>
              <w:widowControl/>
              <w:jc w:val="center"/>
              <w:rPr>
                <w:rFonts w:ascii="宋体" w:eastAsia="宋体" w:hAnsi="宋体" w:cs="Times New Roman"/>
                <w:kern w:val="0"/>
                <w:sz w:val="24"/>
                <w:szCs w:val="24"/>
              </w:rPr>
            </w:pPr>
            <w:r w:rsidRPr="00131C88">
              <w:rPr>
                <w:rFonts w:ascii="宋体" w:eastAsia="宋体" w:hAnsi="宋体" w:cs="Times New Roman" w:hint="eastAsia"/>
                <w:kern w:val="0"/>
                <w:sz w:val="24"/>
                <w:szCs w:val="24"/>
              </w:rPr>
              <w:t>项目名称</w:t>
            </w:r>
          </w:p>
        </w:tc>
        <w:tc>
          <w:tcPr>
            <w:tcW w:w="10520" w:type="dxa"/>
            <w:gridSpan w:val="4"/>
            <w:vAlign w:val="center"/>
          </w:tcPr>
          <w:p w:rsidR="00131C88" w:rsidRPr="00131C88" w:rsidRDefault="00131C88" w:rsidP="00131C88">
            <w:pPr>
              <w:widowControl/>
              <w:jc w:val="center"/>
              <w:rPr>
                <w:rFonts w:ascii="宋体" w:eastAsia="宋体" w:hAnsi="宋体" w:cs="Times New Roman"/>
                <w:kern w:val="0"/>
                <w:sz w:val="24"/>
                <w:szCs w:val="24"/>
              </w:rPr>
            </w:pPr>
          </w:p>
        </w:tc>
      </w:tr>
      <w:tr w:rsidR="00131C88" w:rsidRPr="00131C88" w:rsidTr="00BC432E">
        <w:trPr>
          <w:trHeight w:val="520"/>
          <w:jc w:val="center"/>
        </w:trPr>
        <w:tc>
          <w:tcPr>
            <w:tcW w:w="648" w:type="dxa"/>
            <w:vMerge w:val="restart"/>
            <w:vAlign w:val="center"/>
          </w:tcPr>
          <w:p w:rsidR="00131C88" w:rsidRPr="00131C88" w:rsidRDefault="00131C88" w:rsidP="00131C88">
            <w:pPr>
              <w:widowControl/>
              <w:jc w:val="center"/>
              <w:rPr>
                <w:rFonts w:ascii="宋体" w:eastAsia="宋体" w:hAnsi="宋体" w:cs="Times New Roman"/>
                <w:kern w:val="0"/>
                <w:sz w:val="24"/>
                <w:szCs w:val="24"/>
              </w:rPr>
            </w:pPr>
            <w:r w:rsidRPr="00131C88">
              <w:rPr>
                <w:rFonts w:ascii="宋体" w:eastAsia="宋体" w:hAnsi="宋体" w:cs="Times New Roman" w:hint="eastAsia"/>
                <w:kern w:val="0"/>
                <w:sz w:val="24"/>
                <w:szCs w:val="24"/>
              </w:rPr>
              <w:t>供应</w:t>
            </w:r>
            <w:r w:rsidRPr="00131C88">
              <w:rPr>
                <w:rFonts w:ascii="宋体" w:eastAsia="宋体" w:hAnsi="宋体" w:cs="Times New Roman"/>
                <w:kern w:val="0"/>
                <w:sz w:val="24"/>
                <w:szCs w:val="24"/>
              </w:rPr>
              <w:t>商</w:t>
            </w:r>
            <w:r w:rsidRPr="00131C88">
              <w:rPr>
                <w:rFonts w:ascii="宋体" w:eastAsia="宋体" w:hAnsi="宋体" w:cs="Times New Roman" w:hint="eastAsia"/>
                <w:kern w:val="0"/>
                <w:sz w:val="24"/>
                <w:szCs w:val="24"/>
              </w:rPr>
              <w:t>资料</w:t>
            </w:r>
          </w:p>
        </w:tc>
        <w:tc>
          <w:tcPr>
            <w:tcW w:w="1818" w:type="dxa"/>
            <w:vAlign w:val="center"/>
          </w:tcPr>
          <w:p w:rsidR="00131C88" w:rsidRPr="00131C88" w:rsidRDefault="00131C88" w:rsidP="00131C88">
            <w:pPr>
              <w:widowControl/>
              <w:jc w:val="center"/>
              <w:rPr>
                <w:rFonts w:ascii="宋体" w:eastAsia="宋体" w:hAnsi="宋体" w:cs="Times New Roman"/>
                <w:kern w:val="0"/>
                <w:sz w:val="24"/>
                <w:szCs w:val="24"/>
              </w:rPr>
            </w:pPr>
            <w:r w:rsidRPr="00131C88">
              <w:rPr>
                <w:rFonts w:ascii="宋体" w:eastAsia="宋体" w:hAnsi="宋体" w:cs="Times New Roman" w:hint="eastAsia"/>
                <w:kern w:val="0"/>
                <w:sz w:val="24"/>
                <w:szCs w:val="24"/>
              </w:rPr>
              <w:t>购买文件</w:t>
            </w:r>
          </w:p>
          <w:p w:rsidR="00131C88" w:rsidRPr="00131C88" w:rsidRDefault="00131C88" w:rsidP="00131C88">
            <w:pPr>
              <w:widowControl/>
              <w:jc w:val="center"/>
              <w:rPr>
                <w:rFonts w:ascii="宋体" w:eastAsia="宋体" w:hAnsi="宋体" w:cs="Times New Roman"/>
                <w:kern w:val="0"/>
                <w:sz w:val="24"/>
                <w:szCs w:val="24"/>
              </w:rPr>
            </w:pPr>
            <w:r w:rsidRPr="00131C88">
              <w:rPr>
                <w:rFonts w:ascii="宋体" w:eastAsia="宋体" w:hAnsi="宋体" w:cs="Times New Roman" w:hint="eastAsia"/>
                <w:kern w:val="0"/>
                <w:sz w:val="24"/>
                <w:szCs w:val="24"/>
              </w:rPr>
              <w:t>供应商名称</w:t>
            </w:r>
          </w:p>
        </w:tc>
        <w:tc>
          <w:tcPr>
            <w:tcW w:w="4352" w:type="dxa"/>
            <w:gridSpan w:val="2"/>
            <w:vAlign w:val="center"/>
          </w:tcPr>
          <w:p w:rsidR="00131C88" w:rsidRPr="00131C88" w:rsidRDefault="00131C88" w:rsidP="00131C88">
            <w:pPr>
              <w:widowControl/>
              <w:jc w:val="center"/>
              <w:rPr>
                <w:rFonts w:ascii="宋体" w:eastAsia="宋体" w:hAnsi="宋体" w:cs="Times New Roman"/>
                <w:kern w:val="0"/>
                <w:sz w:val="24"/>
                <w:szCs w:val="24"/>
              </w:rPr>
            </w:pPr>
          </w:p>
        </w:tc>
        <w:tc>
          <w:tcPr>
            <w:tcW w:w="2834" w:type="dxa"/>
            <w:vAlign w:val="center"/>
          </w:tcPr>
          <w:p w:rsidR="00131C88" w:rsidRPr="00131C88" w:rsidRDefault="00131C88" w:rsidP="00131C88">
            <w:pPr>
              <w:widowControl/>
              <w:jc w:val="center"/>
              <w:rPr>
                <w:rFonts w:ascii="宋体" w:eastAsia="宋体" w:hAnsi="宋体" w:cs="Times New Roman"/>
                <w:kern w:val="0"/>
                <w:sz w:val="24"/>
                <w:szCs w:val="24"/>
              </w:rPr>
            </w:pPr>
            <w:r w:rsidRPr="00131C88">
              <w:rPr>
                <w:rFonts w:ascii="宋体" w:eastAsia="宋体" w:hAnsi="宋体" w:cs="Times New Roman" w:hint="eastAsia"/>
                <w:kern w:val="0"/>
                <w:sz w:val="24"/>
                <w:szCs w:val="24"/>
              </w:rPr>
              <w:t>文件价格(元/套)</w:t>
            </w:r>
          </w:p>
        </w:tc>
        <w:tc>
          <w:tcPr>
            <w:tcW w:w="3334" w:type="dxa"/>
            <w:vAlign w:val="center"/>
          </w:tcPr>
          <w:p w:rsidR="00131C88" w:rsidRPr="00131C88" w:rsidRDefault="00131C88" w:rsidP="00131C88">
            <w:pPr>
              <w:widowControl/>
              <w:jc w:val="center"/>
              <w:rPr>
                <w:rFonts w:ascii="宋体" w:eastAsia="宋体" w:hAnsi="宋体" w:cs="Times New Roman"/>
                <w:kern w:val="0"/>
                <w:sz w:val="24"/>
                <w:szCs w:val="24"/>
              </w:rPr>
            </w:pPr>
            <w:r w:rsidRPr="00131C88">
              <w:rPr>
                <w:rFonts w:ascii="宋体" w:eastAsia="宋体" w:hAnsi="宋体" w:cs="Times New Roman"/>
                <w:kern w:val="0"/>
                <w:sz w:val="24"/>
                <w:szCs w:val="24"/>
              </w:rPr>
              <w:t xml:space="preserve"> </w:t>
            </w:r>
            <w:r w:rsidRPr="00131C88">
              <w:rPr>
                <w:rFonts w:ascii="宋体" w:eastAsia="宋体" w:hAnsi="宋体" w:cs="Times New Roman" w:hint="eastAsia"/>
                <w:kern w:val="0"/>
                <w:sz w:val="24"/>
                <w:szCs w:val="24"/>
              </w:rPr>
              <w:t>元</w:t>
            </w:r>
          </w:p>
        </w:tc>
      </w:tr>
      <w:tr w:rsidR="00131C88" w:rsidRPr="00131C88" w:rsidTr="00BC432E">
        <w:trPr>
          <w:trHeight w:val="595"/>
          <w:jc w:val="center"/>
        </w:trPr>
        <w:tc>
          <w:tcPr>
            <w:tcW w:w="648" w:type="dxa"/>
            <w:vMerge/>
            <w:vAlign w:val="center"/>
          </w:tcPr>
          <w:p w:rsidR="00131C88" w:rsidRPr="00131C88" w:rsidRDefault="00131C88" w:rsidP="00131C88">
            <w:pPr>
              <w:widowControl/>
              <w:jc w:val="center"/>
              <w:rPr>
                <w:rFonts w:ascii="宋体" w:eastAsia="宋体" w:hAnsi="宋体" w:cs="Times New Roman"/>
                <w:kern w:val="0"/>
                <w:sz w:val="24"/>
                <w:szCs w:val="24"/>
              </w:rPr>
            </w:pPr>
          </w:p>
        </w:tc>
        <w:tc>
          <w:tcPr>
            <w:tcW w:w="1818" w:type="dxa"/>
            <w:vAlign w:val="center"/>
          </w:tcPr>
          <w:p w:rsidR="00131C88" w:rsidRPr="00131C88" w:rsidRDefault="00131C88" w:rsidP="00131C88">
            <w:pPr>
              <w:widowControl/>
              <w:jc w:val="center"/>
              <w:rPr>
                <w:rFonts w:ascii="宋体" w:eastAsia="宋体" w:hAnsi="宋体" w:cs="Times New Roman"/>
                <w:kern w:val="0"/>
                <w:sz w:val="24"/>
                <w:szCs w:val="24"/>
              </w:rPr>
            </w:pPr>
            <w:r w:rsidRPr="00131C88">
              <w:rPr>
                <w:rFonts w:ascii="宋体" w:eastAsia="宋体" w:hAnsi="宋体" w:cs="Times New Roman" w:hint="eastAsia"/>
                <w:kern w:val="0"/>
                <w:sz w:val="24"/>
                <w:szCs w:val="24"/>
              </w:rPr>
              <w:t>地址</w:t>
            </w:r>
          </w:p>
        </w:tc>
        <w:tc>
          <w:tcPr>
            <w:tcW w:w="4352" w:type="dxa"/>
            <w:gridSpan w:val="2"/>
            <w:vAlign w:val="center"/>
          </w:tcPr>
          <w:p w:rsidR="00131C88" w:rsidRPr="00131C88" w:rsidRDefault="00131C88" w:rsidP="00131C88">
            <w:pPr>
              <w:widowControl/>
              <w:jc w:val="center"/>
              <w:rPr>
                <w:rFonts w:ascii="宋体" w:eastAsia="宋体" w:hAnsi="宋体" w:cs="Times New Roman"/>
                <w:kern w:val="0"/>
                <w:sz w:val="24"/>
                <w:szCs w:val="24"/>
              </w:rPr>
            </w:pPr>
          </w:p>
        </w:tc>
        <w:tc>
          <w:tcPr>
            <w:tcW w:w="2834" w:type="dxa"/>
            <w:vAlign w:val="center"/>
          </w:tcPr>
          <w:p w:rsidR="00131C88" w:rsidRPr="00131C88" w:rsidRDefault="00131C88" w:rsidP="00131C88">
            <w:pPr>
              <w:widowControl/>
              <w:jc w:val="center"/>
              <w:rPr>
                <w:rFonts w:ascii="宋体" w:eastAsia="宋体" w:hAnsi="宋体" w:cs="Times New Roman"/>
                <w:kern w:val="0"/>
                <w:sz w:val="24"/>
                <w:szCs w:val="24"/>
              </w:rPr>
            </w:pPr>
            <w:r w:rsidRPr="00131C88">
              <w:rPr>
                <w:rFonts w:ascii="宋体" w:eastAsia="宋体" w:hAnsi="宋体" w:cs="Times New Roman" w:hint="eastAsia"/>
                <w:kern w:val="0"/>
                <w:sz w:val="24"/>
                <w:szCs w:val="24"/>
              </w:rPr>
              <w:t>邮编</w:t>
            </w:r>
          </w:p>
        </w:tc>
        <w:tc>
          <w:tcPr>
            <w:tcW w:w="3334" w:type="dxa"/>
            <w:vAlign w:val="center"/>
          </w:tcPr>
          <w:p w:rsidR="00131C88" w:rsidRPr="00131C88" w:rsidRDefault="00131C88" w:rsidP="00131C88">
            <w:pPr>
              <w:widowControl/>
              <w:jc w:val="center"/>
              <w:rPr>
                <w:rFonts w:ascii="宋体" w:eastAsia="宋体" w:hAnsi="宋体" w:cs="Times New Roman"/>
                <w:kern w:val="0"/>
                <w:sz w:val="24"/>
                <w:szCs w:val="24"/>
              </w:rPr>
            </w:pPr>
          </w:p>
        </w:tc>
      </w:tr>
      <w:tr w:rsidR="00131C88" w:rsidRPr="00131C88" w:rsidTr="00BC432E">
        <w:trPr>
          <w:trHeight w:val="446"/>
          <w:jc w:val="center"/>
        </w:trPr>
        <w:tc>
          <w:tcPr>
            <w:tcW w:w="648" w:type="dxa"/>
            <w:vMerge/>
            <w:vAlign w:val="center"/>
          </w:tcPr>
          <w:p w:rsidR="00131C88" w:rsidRPr="00131C88" w:rsidRDefault="00131C88" w:rsidP="00131C88">
            <w:pPr>
              <w:widowControl/>
              <w:jc w:val="center"/>
              <w:rPr>
                <w:rFonts w:ascii="宋体" w:eastAsia="宋体" w:hAnsi="宋体" w:cs="Times New Roman"/>
                <w:kern w:val="0"/>
                <w:sz w:val="24"/>
                <w:szCs w:val="24"/>
              </w:rPr>
            </w:pPr>
          </w:p>
        </w:tc>
        <w:tc>
          <w:tcPr>
            <w:tcW w:w="1818" w:type="dxa"/>
            <w:vMerge w:val="restart"/>
            <w:vAlign w:val="center"/>
          </w:tcPr>
          <w:p w:rsidR="00131C88" w:rsidRPr="00131C88" w:rsidRDefault="00131C88" w:rsidP="00131C88">
            <w:pPr>
              <w:widowControl/>
              <w:jc w:val="center"/>
              <w:rPr>
                <w:rFonts w:ascii="宋体" w:eastAsia="宋体" w:hAnsi="宋体" w:cs="Times New Roman"/>
                <w:kern w:val="0"/>
                <w:sz w:val="24"/>
                <w:szCs w:val="24"/>
              </w:rPr>
            </w:pPr>
            <w:r w:rsidRPr="00131C88">
              <w:rPr>
                <w:rFonts w:ascii="宋体" w:eastAsia="宋体" w:hAnsi="宋体" w:cs="Times New Roman" w:hint="eastAsia"/>
                <w:kern w:val="0"/>
                <w:sz w:val="24"/>
                <w:szCs w:val="24"/>
              </w:rPr>
              <w:t>购标书人</w:t>
            </w:r>
          </w:p>
        </w:tc>
        <w:tc>
          <w:tcPr>
            <w:tcW w:w="2259" w:type="dxa"/>
            <w:vAlign w:val="center"/>
          </w:tcPr>
          <w:p w:rsidR="00131C88" w:rsidRPr="00131C88" w:rsidRDefault="00131C88" w:rsidP="00131C88">
            <w:pPr>
              <w:widowControl/>
              <w:jc w:val="center"/>
              <w:rPr>
                <w:rFonts w:ascii="宋体" w:eastAsia="宋体" w:hAnsi="宋体" w:cs="Times New Roman"/>
                <w:kern w:val="0"/>
                <w:sz w:val="24"/>
                <w:szCs w:val="24"/>
              </w:rPr>
            </w:pPr>
            <w:r w:rsidRPr="00131C88">
              <w:rPr>
                <w:rFonts w:ascii="宋体" w:eastAsia="宋体" w:hAnsi="宋体" w:cs="Times New Roman" w:hint="eastAsia"/>
                <w:kern w:val="0"/>
                <w:sz w:val="24"/>
                <w:szCs w:val="24"/>
              </w:rPr>
              <w:t>姓名</w:t>
            </w:r>
          </w:p>
        </w:tc>
        <w:tc>
          <w:tcPr>
            <w:tcW w:w="2093" w:type="dxa"/>
            <w:vAlign w:val="center"/>
          </w:tcPr>
          <w:p w:rsidR="00131C88" w:rsidRPr="00131C88" w:rsidRDefault="00131C88" w:rsidP="00131C88">
            <w:pPr>
              <w:widowControl/>
              <w:jc w:val="center"/>
              <w:rPr>
                <w:rFonts w:ascii="宋体" w:eastAsia="宋体" w:hAnsi="宋体" w:cs="Times New Roman"/>
                <w:kern w:val="0"/>
                <w:sz w:val="24"/>
                <w:szCs w:val="24"/>
              </w:rPr>
            </w:pPr>
            <w:r w:rsidRPr="00131C88">
              <w:rPr>
                <w:rFonts w:ascii="宋体" w:eastAsia="宋体" w:hAnsi="宋体" w:cs="Times New Roman" w:hint="eastAsia"/>
                <w:kern w:val="0"/>
                <w:sz w:val="24"/>
                <w:szCs w:val="24"/>
              </w:rPr>
              <w:t>联系电话</w:t>
            </w:r>
          </w:p>
        </w:tc>
        <w:tc>
          <w:tcPr>
            <w:tcW w:w="2834" w:type="dxa"/>
            <w:vAlign w:val="center"/>
          </w:tcPr>
          <w:p w:rsidR="00131C88" w:rsidRPr="00131C88" w:rsidRDefault="00131C88" w:rsidP="00131C88">
            <w:pPr>
              <w:widowControl/>
              <w:jc w:val="center"/>
              <w:rPr>
                <w:rFonts w:ascii="宋体" w:eastAsia="宋体" w:hAnsi="宋体" w:cs="Times New Roman"/>
                <w:kern w:val="0"/>
                <w:sz w:val="24"/>
                <w:szCs w:val="24"/>
              </w:rPr>
            </w:pPr>
            <w:r w:rsidRPr="00131C88">
              <w:rPr>
                <w:rFonts w:ascii="宋体" w:eastAsia="宋体" w:hAnsi="宋体" w:cs="Times New Roman" w:hint="eastAsia"/>
                <w:kern w:val="0"/>
                <w:sz w:val="24"/>
                <w:szCs w:val="24"/>
              </w:rPr>
              <w:t>电子邮箱</w:t>
            </w:r>
          </w:p>
        </w:tc>
        <w:tc>
          <w:tcPr>
            <w:tcW w:w="3334" w:type="dxa"/>
            <w:vAlign w:val="center"/>
          </w:tcPr>
          <w:p w:rsidR="00131C88" w:rsidRPr="00131C88" w:rsidRDefault="00131C88" w:rsidP="00131C88">
            <w:pPr>
              <w:widowControl/>
              <w:jc w:val="center"/>
              <w:rPr>
                <w:rFonts w:ascii="宋体" w:eastAsia="宋体" w:hAnsi="宋体" w:cs="Times New Roman"/>
                <w:kern w:val="0"/>
                <w:sz w:val="24"/>
                <w:szCs w:val="24"/>
              </w:rPr>
            </w:pPr>
            <w:r w:rsidRPr="00131C88">
              <w:rPr>
                <w:rFonts w:ascii="宋体" w:eastAsia="宋体" w:hAnsi="宋体" w:cs="Times New Roman" w:hint="eastAsia"/>
                <w:kern w:val="0"/>
                <w:sz w:val="24"/>
                <w:szCs w:val="24"/>
              </w:rPr>
              <w:t>手机</w:t>
            </w:r>
          </w:p>
        </w:tc>
      </w:tr>
      <w:tr w:rsidR="00131C88" w:rsidRPr="00131C88" w:rsidTr="00BC432E">
        <w:trPr>
          <w:trHeight w:val="517"/>
          <w:jc w:val="center"/>
        </w:trPr>
        <w:tc>
          <w:tcPr>
            <w:tcW w:w="648" w:type="dxa"/>
            <w:vMerge/>
            <w:vAlign w:val="center"/>
          </w:tcPr>
          <w:p w:rsidR="00131C88" w:rsidRPr="00131C88" w:rsidRDefault="00131C88" w:rsidP="00131C88">
            <w:pPr>
              <w:widowControl/>
              <w:jc w:val="center"/>
              <w:rPr>
                <w:rFonts w:ascii="宋体" w:eastAsia="宋体" w:hAnsi="宋体" w:cs="Times New Roman"/>
                <w:kern w:val="0"/>
                <w:sz w:val="24"/>
                <w:szCs w:val="24"/>
              </w:rPr>
            </w:pPr>
          </w:p>
        </w:tc>
        <w:tc>
          <w:tcPr>
            <w:tcW w:w="1818" w:type="dxa"/>
            <w:vMerge/>
            <w:vAlign w:val="center"/>
          </w:tcPr>
          <w:p w:rsidR="00131C88" w:rsidRPr="00131C88" w:rsidRDefault="00131C88" w:rsidP="00131C88">
            <w:pPr>
              <w:widowControl/>
              <w:jc w:val="center"/>
              <w:rPr>
                <w:rFonts w:ascii="宋体" w:eastAsia="宋体" w:hAnsi="宋体" w:cs="Times New Roman"/>
                <w:kern w:val="0"/>
                <w:sz w:val="24"/>
                <w:szCs w:val="24"/>
              </w:rPr>
            </w:pPr>
          </w:p>
        </w:tc>
        <w:tc>
          <w:tcPr>
            <w:tcW w:w="2259" w:type="dxa"/>
            <w:vAlign w:val="center"/>
          </w:tcPr>
          <w:p w:rsidR="00131C88" w:rsidRPr="00131C88" w:rsidRDefault="00131C88" w:rsidP="00131C88">
            <w:pPr>
              <w:widowControl/>
              <w:jc w:val="center"/>
              <w:rPr>
                <w:rFonts w:ascii="宋体" w:eastAsia="宋体" w:hAnsi="宋体" w:cs="Times New Roman"/>
                <w:kern w:val="0"/>
                <w:sz w:val="24"/>
                <w:szCs w:val="24"/>
              </w:rPr>
            </w:pPr>
          </w:p>
        </w:tc>
        <w:tc>
          <w:tcPr>
            <w:tcW w:w="2093" w:type="dxa"/>
            <w:vAlign w:val="center"/>
          </w:tcPr>
          <w:p w:rsidR="00131C88" w:rsidRPr="00131C88" w:rsidRDefault="00131C88" w:rsidP="00131C88">
            <w:pPr>
              <w:widowControl/>
              <w:jc w:val="center"/>
              <w:rPr>
                <w:rFonts w:ascii="宋体" w:eastAsia="宋体" w:hAnsi="宋体" w:cs="Times New Roman"/>
                <w:kern w:val="0"/>
                <w:sz w:val="24"/>
                <w:szCs w:val="24"/>
              </w:rPr>
            </w:pPr>
          </w:p>
        </w:tc>
        <w:tc>
          <w:tcPr>
            <w:tcW w:w="2834" w:type="dxa"/>
            <w:vAlign w:val="center"/>
          </w:tcPr>
          <w:p w:rsidR="00131C88" w:rsidRPr="00131C88" w:rsidRDefault="00131C88" w:rsidP="00131C88">
            <w:pPr>
              <w:widowControl/>
              <w:jc w:val="center"/>
              <w:rPr>
                <w:rFonts w:ascii="宋体" w:eastAsia="宋体" w:hAnsi="宋体" w:cs="Times New Roman"/>
                <w:kern w:val="0"/>
                <w:sz w:val="24"/>
                <w:szCs w:val="24"/>
              </w:rPr>
            </w:pPr>
          </w:p>
        </w:tc>
        <w:tc>
          <w:tcPr>
            <w:tcW w:w="3334" w:type="dxa"/>
            <w:vAlign w:val="center"/>
          </w:tcPr>
          <w:p w:rsidR="00131C88" w:rsidRPr="00131C88" w:rsidRDefault="00131C88" w:rsidP="00131C88">
            <w:pPr>
              <w:widowControl/>
              <w:jc w:val="center"/>
              <w:rPr>
                <w:rFonts w:ascii="宋体" w:eastAsia="宋体" w:hAnsi="宋体" w:cs="Times New Roman"/>
                <w:kern w:val="0"/>
                <w:sz w:val="24"/>
                <w:szCs w:val="24"/>
              </w:rPr>
            </w:pPr>
          </w:p>
        </w:tc>
      </w:tr>
      <w:tr w:rsidR="00131C88" w:rsidRPr="00131C88" w:rsidTr="00BC432E">
        <w:trPr>
          <w:trHeight w:val="1581"/>
          <w:jc w:val="center"/>
        </w:trPr>
        <w:tc>
          <w:tcPr>
            <w:tcW w:w="2466" w:type="dxa"/>
            <w:gridSpan w:val="2"/>
            <w:vAlign w:val="center"/>
          </w:tcPr>
          <w:p w:rsidR="00131C88" w:rsidRPr="00131C88" w:rsidRDefault="00131C88" w:rsidP="00131C88">
            <w:pPr>
              <w:widowControl/>
              <w:ind w:rightChars="-51" w:right="-107"/>
              <w:jc w:val="left"/>
              <w:rPr>
                <w:rFonts w:ascii="宋体" w:eastAsia="宋体" w:hAnsi="宋体" w:cs="Times New Roman"/>
                <w:kern w:val="0"/>
                <w:sz w:val="28"/>
                <w:szCs w:val="28"/>
              </w:rPr>
            </w:pPr>
            <w:r w:rsidRPr="00131C88">
              <w:rPr>
                <w:rFonts w:ascii="宋体" w:eastAsia="宋体" w:hAnsi="宋体" w:cs="Times New Roman" w:hint="eastAsia"/>
                <w:kern w:val="0"/>
                <w:sz w:val="28"/>
                <w:szCs w:val="28"/>
              </w:rPr>
              <w:t>备注</w:t>
            </w:r>
          </w:p>
        </w:tc>
        <w:tc>
          <w:tcPr>
            <w:tcW w:w="10520" w:type="dxa"/>
            <w:gridSpan w:val="4"/>
            <w:vAlign w:val="center"/>
          </w:tcPr>
          <w:p w:rsidR="00131C88" w:rsidRPr="00131C88" w:rsidRDefault="00131C88" w:rsidP="00131C88">
            <w:pPr>
              <w:widowControl/>
              <w:adjustRightInd w:val="0"/>
              <w:snapToGrid w:val="0"/>
              <w:jc w:val="left"/>
              <w:rPr>
                <w:rFonts w:ascii="宋体" w:eastAsia="宋体" w:hAnsi="宋体" w:cs="Times New Roman"/>
                <w:kern w:val="0"/>
                <w:szCs w:val="21"/>
              </w:rPr>
            </w:pPr>
            <w:r w:rsidRPr="00131C88">
              <w:rPr>
                <w:rFonts w:ascii="宋体" w:eastAsia="宋体" w:hAnsi="宋体" w:cs="Times New Roman" w:hint="eastAsia"/>
                <w:kern w:val="0"/>
                <w:szCs w:val="21"/>
              </w:rPr>
              <w:t>购买文件供应商所提交的资料（在相应的地方打√）</w:t>
            </w:r>
          </w:p>
          <w:p w:rsidR="00131C88" w:rsidRPr="00131C88" w:rsidRDefault="00131C88" w:rsidP="00131C88">
            <w:pPr>
              <w:widowControl/>
              <w:numPr>
                <w:ilvl w:val="0"/>
                <w:numId w:val="4"/>
              </w:numPr>
              <w:tabs>
                <w:tab w:val="left" w:pos="720"/>
              </w:tabs>
              <w:adjustRightInd w:val="0"/>
              <w:snapToGrid w:val="0"/>
              <w:ind w:left="-9" w:firstLine="9"/>
              <w:jc w:val="left"/>
              <w:rPr>
                <w:rFonts w:ascii="宋体" w:eastAsia="宋体" w:hAnsi="宋体" w:cs="Times New Roman"/>
                <w:kern w:val="0"/>
                <w:szCs w:val="21"/>
              </w:rPr>
            </w:pPr>
            <w:r w:rsidRPr="00131C88">
              <w:rPr>
                <w:rFonts w:ascii="宋体" w:eastAsia="宋体" w:hAnsi="宋体" w:cs="Times New Roman" w:hint="eastAsia"/>
                <w:kern w:val="0"/>
                <w:szCs w:val="21"/>
              </w:rPr>
              <w:t>□法定代表人证明书原件</w:t>
            </w:r>
          </w:p>
          <w:p w:rsidR="00131C88" w:rsidRPr="00131C88" w:rsidRDefault="00131C88" w:rsidP="00131C88">
            <w:pPr>
              <w:widowControl/>
              <w:numPr>
                <w:ilvl w:val="0"/>
                <w:numId w:val="4"/>
              </w:numPr>
              <w:tabs>
                <w:tab w:val="left" w:pos="720"/>
              </w:tabs>
              <w:adjustRightInd w:val="0"/>
              <w:snapToGrid w:val="0"/>
              <w:jc w:val="left"/>
              <w:rPr>
                <w:rFonts w:ascii="宋体" w:eastAsia="宋体" w:hAnsi="宋体" w:cs="Times New Roman"/>
                <w:kern w:val="0"/>
                <w:szCs w:val="21"/>
              </w:rPr>
            </w:pPr>
            <w:r w:rsidRPr="00131C88">
              <w:rPr>
                <w:rFonts w:ascii="宋体" w:eastAsia="宋体" w:hAnsi="宋体" w:cs="Times New Roman" w:hint="eastAsia"/>
                <w:kern w:val="0"/>
                <w:szCs w:val="21"/>
              </w:rPr>
              <w:t>□法定代表人身份证复印件</w:t>
            </w:r>
          </w:p>
          <w:p w:rsidR="00131C88" w:rsidRPr="00131C88" w:rsidRDefault="00131C88" w:rsidP="00131C88">
            <w:pPr>
              <w:widowControl/>
              <w:numPr>
                <w:ilvl w:val="0"/>
                <w:numId w:val="4"/>
              </w:numPr>
              <w:tabs>
                <w:tab w:val="left" w:pos="720"/>
              </w:tabs>
              <w:adjustRightInd w:val="0"/>
              <w:snapToGrid w:val="0"/>
              <w:jc w:val="left"/>
              <w:rPr>
                <w:rFonts w:ascii="宋体" w:eastAsia="宋体" w:hAnsi="宋体" w:cs="Times New Roman"/>
                <w:kern w:val="0"/>
                <w:szCs w:val="21"/>
              </w:rPr>
            </w:pPr>
            <w:r w:rsidRPr="00131C88">
              <w:rPr>
                <w:rFonts w:ascii="宋体" w:eastAsia="宋体" w:hAnsi="宋体" w:cs="Times New Roman" w:hint="eastAsia"/>
                <w:kern w:val="0"/>
                <w:szCs w:val="21"/>
              </w:rPr>
              <w:t>□法定代表人授权委托书原件</w:t>
            </w:r>
          </w:p>
          <w:p w:rsidR="00131C88" w:rsidRPr="00131C88" w:rsidRDefault="00131C88" w:rsidP="00131C88">
            <w:pPr>
              <w:widowControl/>
              <w:numPr>
                <w:ilvl w:val="0"/>
                <w:numId w:val="4"/>
              </w:numPr>
              <w:tabs>
                <w:tab w:val="left" w:pos="720"/>
              </w:tabs>
              <w:adjustRightInd w:val="0"/>
              <w:snapToGrid w:val="0"/>
              <w:jc w:val="left"/>
              <w:rPr>
                <w:rFonts w:ascii="宋体" w:eastAsia="宋体" w:hAnsi="宋体" w:cs="Times New Roman"/>
                <w:kern w:val="0"/>
                <w:szCs w:val="21"/>
              </w:rPr>
            </w:pPr>
            <w:r w:rsidRPr="00131C88">
              <w:rPr>
                <w:rFonts w:ascii="宋体" w:eastAsia="宋体" w:hAnsi="宋体" w:cs="Times New Roman" w:hint="eastAsia"/>
                <w:kern w:val="0"/>
                <w:szCs w:val="21"/>
              </w:rPr>
              <w:t>□授权委托人身份证复印件</w:t>
            </w:r>
          </w:p>
          <w:p w:rsidR="00131C88" w:rsidRPr="00131C88" w:rsidRDefault="00131C88" w:rsidP="00131C88">
            <w:pPr>
              <w:widowControl/>
              <w:numPr>
                <w:ilvl w:val="0"/>
                <w:numId w:val="4"/>
              </w:numPr>
              <w:tabs>
                <w:tab w:val="left" w:pos="720"/>
              </w:tabs>
              <w:adjustRightInd w:val="0"/>
              <w:snapToGrid w:val="0"/>
              <w:jc w:val="left"/>
              <w:rPr>
                <w:rFonts w:ascii="宋体" w:eastAsia="宋体" w:hAnsi="宋体" w:cs="Times New Roman"/>
                <w:kern w:val="0"/>
                <w:szCs w:val="21"/>
              </w:rPr>
            </w:pPr>
            <w:bookmarkStart w:id="7" w:name="OLE_LINK8"/>
            <w:bookmarkStart w:id="8" w:name="OLE_LINK7"/>
            <w:r w:rsidRPr="00131C88">
              <w:rPr>
                <w:rFonts w:ascii="宋体" w:eastAsia="宋体" w:hAnsi="宋体" w:cs="Times New Roman" w:hint="eastAsia"/>
                <w:kern w:val="0"/>
                <w:szCs w:val="21"/>
              </w:rPr>
              <w:t>□</w:t>
            </w:r>
            <w:bookmarkEnd w:id="7"/>
            <w:bookmarkEnd w:id="8"/>
            <w:r w:rsidRPr="00131C88">
              <w:rPr>
                <w:rFonts w:ascii="宋体" w:eastAsia="宋体" w:hAnsi="宋体" w:cs="Times New Roman" w:hint="eastAsia"/>
                <w:kern w:val="0"/>
                <w:szCs w:val="21"/>
              </w:rPr>
              <w:t>营</w:t>
            </w:r>
            <w:r w:rsidRPr="00131C88">
              <w:rPr>
                <w:rFonts w:ascii="宋体" w:eastAsia="宋体" w:hAnsi="宋体" w:cs="Times New Roman"/>
                <w:kern w:val="0"/>
                <w:szCs w:val="21"/>
              </w:rPr>
              <w:t>业执照</w:t>
            </w:r>
          </w:p>
          <w:p w:rsidR="00131C88" w:rsidRPr="00131C88" w:rsidRDefault="00131C88" w:rsidP="00131C88">
            <w:pPr>
              <w:widowControl/>
              <w:numPr>
                <w:ilvl w:val="0"/>
                <w:numId w:val="4"/>
              </w:numPr>
              <w:tabs>
                <w:tab w:val="left" w:pos="720"/>
              </w:tabs>
              <w:adjustRightInd w:val="0"/>
              <w:snapToGrid w:val="0"/>
              <w:jc w:val="left"/>
              <w:rPr>
                <w:rFonts w:ascii="宋体" w:eastAsia="宋体" w:hAnsi="宋体" w:cs="Times New Roman"/>
                <w:kern w:val="0"/>
                <w:szCs w:val="21"/>
              </w:rPr>
            </w:pPr>
            <w:r w:rsidRPr="00131C88">
              <w:rPr>
                <w:rFonts w:ascii="宋体" w:eastAsia="宋体" w:hAnsi="宋体" w:cs="Times New Roman" w:hint="eastAsia"/>
                <w:kern w:val="0"/>
                <w:szCs w:val="21"/>
              </w:rPr>
              <w:t>□联合体协议书</w:t>
            </w:r>
          </w:p>
          <w:p w:rsidR="00131C88" w:rsidRPr="00131C88" w:rsidRDefault="00131C88" w:rsidP="00131C88">
            <w:pPr>
              <w:widowControl/>
              <w:numPr>
                <w:ilvl w:val="0"/>
                <w:numId w:val="4"/>
              </w:numPr>
              <w:tabs>
                <w:tab w:val="left" w:pos="720"/>
              </w:tabs>
              <w:adjustRightInd w:val="0"/>
              <w:snapToGrid w:val="0"/>
              <w:jc w:val="left"/>
              <w:rPr>
                <w:rFonts w:ascii="宋体" w:eastAsia="宋体" w:hAnsi="宋体" w:cs="Times New Roman"/>
                <w:kern w:val="0"/>
                <w:szCs w:val="21"/>
              </w:rPr>
            </w:pPr>
            <w:r w:rsidRPr="00131C88">
              <w:rPr>
                <w:rFonts w:ascii="宋体" w:eastAsia="宋体" w:hAnsi="宋体" w:cs="Times New Roman" w:hint="eastAsia"/>
                <w:kern w:val="0"/>
                <w:szCs w:val="21"/>
              </w:rPr>
              <w:t>□其他 ：</w:t>
            </w:r>
          </w:p>
        </w:tc>
      </w:tr>
      <w:tr w:rsidR="00131C88" w:rsidRPr="00131C88" w:rsidTr="00BC432E">
        <w:trPr>
          <w:trHeight w:val="603"/>
          <w:jc w:val="center"/>
        </w:trPr>
        <w:tc>
          <w:tcPr>
            <w:tcW w:w="2466" w:type="dxa"/>
            <w:gridSpan w:val="2"/>
            <w:vAlign w:val="center"/>
          </w:tcPr>
          <w:p w:rsidR="00131C88" w:rsidRPr="00131C88" w:rsidRDefault="00131C88" w:rsidP="00131C88">
            <w:pPr>
              <w:rPr>
                <w:rFonts w:ascii="宋体" w:eastAsia="宋体" w:hAnsi="宋体" w:cs="Times New Roman"/>
                <w:kern w:val="0"/>
                <w:sz w:val="24"/>
                <w:szCs w:val="24"/>
              </w:rPr>
            </w:pPr>
            <w:r w:rsidRPr="00131C88">
              <w:rPr>
                <w:rFonts w:ascii="宋体" w:eastAsia="宋体" w:hAnsi="宋体" w:cs="Times New Roman" w:hint="eastAsia"/>
                <w:kern w:val="0"/>
                <w:sz w:val="24"/>
                <w:szCs w:val="24"/>
              </w:rPr>
              <w:t>核对情况：</w:t>
            </w:r>
          </w:p>
        </w:tc>
        <w:tc>
          <w:tcPr>
            <w:tcW w:w="4352" w:type="dxa"/>
            <w:gridSpan w:val="2"/>
            <w:vAlign w:val="center"/>
          </w:tcPr>
          <w:p w:rsidR="00131C88" w:rsidRPr="00131C88" w:rsidRDefault="00131C88" w:rsidP="00131C88">
            <w:pPr>
              <w:rPr>
                <w:rFonts w:ascii="宋体" w:eastAsia="宋体" w:hAnsi="宋体" w:cs="Times New Roman"/>
                <w:kern w:val="0"/>
                <w:sz w:val="24"/>
                <w:szCs w:val="24"/>
              </w:rPr>
            </w:pPr>
          </w:p>
        </w:tc>
        <w:tc>
          <w:tcPr>
            <w:tcW w:w="2834" w:type="dxa"/>
            <w:vAlign w:val="center"/>
          </w:tcPr>
          <w:p w:rsidR="00131C88" w:rsidRPr="00131C88" w:rsidRDefault="00131C88" w:rsidP="00131C88">
            <w:pPr>
              <w:rPr>
                <w:rFonts w:ascii="宋体" w:eastAsia="宋体" w:hAnsi="宋体" w:cs="Times New Roman"/>
                <w:kern w:val="0"/>
                <w:sz w:val="24"/>
                <w:szCs w:val="24"/>
              </w:rPr>
            </w:pPr>
            <w:r w:rsidRPr="00131C88">
              <w:rPr>
                <w:rFonts w:ascii="宋体" w:eastAsia="宋体" w:hAnsi="宋体" w:cs="Times New Roman" w:hint="eastAsia"/>
                <w:kern w:val="0"/>
                <w:sz w:val="24"/>
                <w:szCs w:val="24"/>
              </w:rPr>
              <w:t>投标人签名确认：</w:t>
            </w:r>
          </w:p>
        </w:tc>
        <w:tc>
          <w:tcPr>
            <w:tcW w:w="3334" w:type="dxa"/>
            <w:vAlign w:val="center"/>
          </w:tcPr>
          <w:p w:rsidR="00131C88" w:rsidRPr="00131C88" w:rsidRDefault="00131C88" w:rsidP="00131C88">
            <w:pPr>
              <w:rPr>
                <w:rFonts w:ascii="宋体" w:eastAsia="宋体" w:hAnsi="宋体" w:cs="Times New Roman"/>
                <w:kern w:val="0"/>
                <w:sz w:val="24"/>
                <w:szCs w:val="24"/>
              </w:rPr>
            </w:pPr>
          </w:p>
        </w:tc>
      </w:tr>
    </w:tbl>
    <w:p w:rsidR="00131C88" w:rsidRPr="00131C88" w:rsidRDefault="00131C88" w:rsidP="00131C88">
      <w:pPr>
        <w:spacing w:after="120"/>
        <w:ind w:firstLineChars="100" w:firstLine="210"/>
        <w:rPr>
          <w:rFonts w:ascii="Times New Roman" w:eastAsia="宋体" w:hAnsi="Times New Roman" w:cs="Times New Roman"/>
          <w:szCs w:val="24"/>
        </w:rPr>
      </w:pPr>
    </w:p>
    <w:p w:rsidR="00131C88" w:rsidRPr="00131C88" w:rsidRDefault="00131C88" w:rsidP="00131C88">
      <w:pPr>
        <w:spacing w:line="360" w:lineRule="auto"/>
        <w:ind w:firstLineChars="200" w:firstLine="480"/>
        <w:rPr>
          <w:rFonts w:ascii="Times New Roman" w:eastAsia="宋体" w:hAnsi="Times New Roman" w:cs="Times New Roman"/>
          <w:sz w:val="24"/>
          <w:szCs w:val="24"/>
        </w:rPr>
      </w:pPr>
    </w:p>
    <w:p w:rsidR="00131C88" w:rsidRPr="00131C88" w:rsidRDefault="00131C88" w:rsidP="00131C88">
      <w:pPr>
        <w:rPr>
          <w:rFonts w:ascii="宋体" w:eastAsia="宋体" w:hAnsi="宋体" w:cs="Times New Roman"/>
          <w:sz w:val="24"/>
        </w:rPr>
        <w:sectPr w:rsidR="00131C88" w:rsidRPr="00131C88">
          <w:type w:val="nextColumn"/>
          <w:pgSz w:w="16838" w:h="11906" w:orient="landscape"/>
          <w:pgMar w:top="1304" w:right="1247" w:bottom="1304" w:left="1247" w:header="777" w:footer="714" w:gutter="0"/>
          <w:cols w:space="720"/>
          <w:titlePg/>
          <w:docGrid w:type="linesAndChars" w:linePitch="312"/>
        </w:sectPr>
      </w:pPr>
    </w:p>
    <w:p w:rsidR="00131C88" w:rsidRPr="00131C88" w:rsidRDefault="00131C88" w:rsidP="00131C88">
      <w:pPr>
        <w:rPr>
          <w:rFonts w:ascii="宋体" w:eastAsia="宋体" w:hAnsi="宋体" w:cs="Times New Roman"/>
          <w:sz w:val="24"/>
        </w:rPr>
      </w:pPr>
      <w:r w:rsidRPr="00131C88">
        <w:rPr>
          <w:rFonts w:ascii="宋体" w:eastAsia="宋体" w:hAnsi="宋体" w:cs="Times New Roman" w:hint="eastAsia"/>
          <w:sz w:val="24"/>
        </w:rPr>
        <w:lastRenderedPageBreak/>
        <w:t>附件二</w:t>
      </w:r>
      <w:r w:rsidRPr="00131C88">
        <w:rPr>
          <w:rFonts w:ascii="宋体" w:eastAsia="宋体" w:hAnsi="宋体" w:cs="Times New Roman"/>
          <w:sz w:val="24"/>
        </w:rPr>
        <w:t>：</w:t>
      </w:r>
    </w:p>
    <w:p w:rsidR="00131C88" w:rsidRPr="00131C88" w:rsidRDefault="00131C88" w:rsidP="00131C88">
      <w:pPr>
        <w:adjustRightInd w:val="0"/>
        <w:snapToGrid w:val="0"/>
        <w:spacing w:line="360" w:lineRule="auto"/>
        <w:jc w:val="center"/>
        <w:rPr>
          <w:rFonts w:ascii="Times New Roman" w:eastAsia="宋体" w:hAnsi="Times New Roman" w:cs="Times New Roman"/>
          <w:b/>
          <w:sz w:val="24"/>
        </w:rPr>
      </w:pPr>
      <w:r w:rsidRPr="00131C88">
        <w:rPr>
          <w:rFonts w:ascii="Times New Roman" w:eastAsia="宋体" w:hAnsi="Times New Roman" w:cs="Times New Roman" w:hint="eastAsia"/>
          <w:b/>
          <w:sz w:val="24"/>
        </w:rPr>
        <w:t>联合</w:t>
      </w:r>
      <w:r w:rsidRPr="00131C88">
        <w:rPr>
          <w:rFonts w:ascii="Times New Roman" w:eastAsia="宋体" w:hAnsi="Times New Roman" w:cs="Times New Roman"/>
          <w:b/>
          <w:sz w:val="24"/>
        </w:rPr>
        <w:t>体协议书</w:t>
      </w:r>
    </w:p>
    <w:p w:rsidR="00131C88" w:rsidRPr="00131C88" w:rsidRDefault="00131C88" w:rsidP="00131C88">
      <w:pPr>
        <w:rPr>
          <w:rFonts w:ascii="Times New Roman" w:eastAsia="宋体" w:hAnsi="Times New Roman" w:cs="Times New Roman"/>
          <w:sz w:val="24"/>
        </w:rPr>
      </w:pPr>
    </w:p>
    <w:p w:rsidR="00131C88" w:rsidRPr="00131C88" w:rsidRDefault="00131C88" w:rsidP="00131C88">
      <w:pPr>
        <w:adjustRightInd w:val="0"/>
        <w:snapToGrid w:val="0"/>
        <w:spacing w:line="360" w:lineRule="auto"/>
        <w:rPr>
          <w:rFonts w:ascii="Times New Roman" w:eastAsia="宋体" w:hAnsi="Times New Roman" w:cs="Times New Roman"/>
          <w:sz w:val="24"/>
        </w:rPr>
      </w:pPr>
      <w:r w:rsidRPr="00131C88">
        <w:rPr>
          <w:rFonts w:ascii="Times New Roman" w:eastAsia="宋体" w:hAnsi="Times New Roman" w:cs="Times New Roman" w:hint="eastAsia"/>
          <w:sz w:val="24"/>
        </w:rPr>
        <w:t>立约方：</w:t>
      </w:r>
      <w:r w:rsidRPr="00131C88">
        <w:rPr>
          <w:rFonts w:ascii="Times New Roman" w:eastAsia="宋体" w:hAnsi="Times New Roman" w:cs="Times New Roman" w:hint="eastAsia"/>
          <w:sz w:val="24"/>
          <w:u w:val="single"/>
        </w:rPr>
        <w:t>（甲公司全称）</w:t>
      </w:r>
    </w:p>
    <w:p w:rsidR="00131C88" w:rsidRPr="00131C88" w:rsidRDefault="00131C88" w:rsidP="00131C88">
      <w:pPr>
        <w:adjustRightInd w:val="0"/>
        <w:snapToGrid w:val="0"/>
        <w:spacing w:line="360" w:lineRule="auto"/>
        <w:rPr>
          <w:rFonts w:ascii="Times New Roman" w:eastAsia="宋体" w:hAnsi="Times New Roman" w:cs="Times New Roman"/>
          <w:sz w:val="24"/>
          <w:u w:val="single"/>
        </w:rPr>
      </w:pPr>
      <w:r w:rsidRPr="00131C88">
        <w:rPr>
          <w:rFonts w:ascii="Times New Roman" w:eastAsia="宋体" w:hAnsi="Times New Roman" w:cs="Times New Roman" w:hint="eastAsia"/>
          <w:sz w:val="24"/>
          <w:u w:val="single"/>
        </w:rPr>
        <w:t>（乙公司全称）</w:t>
      </w:r>
    </w:p>
    <w:p w:rsidR="00131C88" w:rsidRPr="00131C88" w:rsidRDefault="00131C88" w:rsidP="00131C88">
      <w:pPr>
        <w:adjustRightInd w:val="0"/>
        <w:snapToGrid w:val="0"/>
        <w:spacing w:line="360" w:lineRule="auto"/>
        <w:rPr>
          <w:rFonts w:ascii="Times New Roman" w:eastAsia="宋体" w:hAnsi="Times New Roman" w:cs="Times New Roman"/>
          <w:sz w:val="24"/>
          <w:u w:val="single"/>
        </w:rPr>
      </w:pPr>
      <w:r w:rsidRPr="00131C88">
        <w:rPr>
          <w:rFonts w:ascii="Times New Roman" w:eastAsia="宋体" w:hAnsi="Times New Roman" w:cs="Times New Roman" w:hint="eastAsia"/>
          <w:sz w:val="24"/>
          <w:u w:val="single"/>
        </w:rPr>
        <w:t>（……公司全称）</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u w:val="single"/>
        </w:rPr>
        <w:t>（甲公司全称）、（乙公司全称）、（……公司全称）</w:t>
      </w:r>
      <w:r w:rsidRPr="00131C88">
        <w:rPr>
          <w:rFonts w:ascii="Times New Roman" w:eastAsia="宋体" w:hAnsi="Times New Roman" w:cs="Times New Roman" w:hint="eastAsia"/>
          <w:sz w:val="24"/>
        </w:rPr>
        <w:t>自愿组成联合体，以一个投标供应商的身份共同参加</w:t>
      </w:r>
      <w:r w:rsidRPr="00131C88">
        <w:rPr>
          <w:rFonts w:ascii="Times New Roman" w:eastAsia="宋体" w:hAnsi="Times New Roman" w:cs="Times New Roman" w:hint="eastAsia"/>
          <w:sz w:val="24"/>
          <w:u w:val="single"/>
        </w:rPr>
        <w:t>（项目名称）（项目编号）</w:t>
      </w:r>
      <w:r w:rsidRPr="00131C88">
        <w:rPr>
          <w:rFonts w:ascii="Times New Roman" w:eastAsia="宋体" w:hAnsi="Times New Roman" w:cs="Times New Roman" w:hint="eastAsia"/>
          <w:sz w:val="24"/>
        </w:rPr>
        <w:t>的响应活动。经各方充分协商一致，就项目的响应和合同实施阶段的有关事务协商一致订立协议如下：</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rPr>
        <w:t>一、联合体各方关系</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u w:val="single"/>
        </w:rPr>
        <w:t>（甲公司全称）、（乙公司全称）、（……公司全称）</w:t>
      </w:r>
      <w:r w:rsidRPr="00131C88">
        <w:rPr>
          <w:rFonts w:ascii="Times New Roman" w:eastAsia="宋体" w:hAnsi="Times New Roman" w:cs="Times New Roman" w:hint="eastAsia"/>
          <w:sz w:val="24"/>
        </w:rPr>
        <w:t>共同组成一个联合体，以一个投标供应商的身份共同参加本项目的响应。</w:t>
      </w:r>
      <w:r w:rsidRPr="00131C88">
        <w:rPr>
          <w:rFonts w:ascii="Times New Roman" w:eastAsia="宋体" w:hAnsi="Times New Roman" w:cs="Times New Roman" w:hint="eastAsia"/>
          <w:sz w:val="24"/>
          <w:u w:val="single"/>
        </w:rPr>
        <w:t>（甲公司全称）、（乙公司全称）、（……公司全称）</w:t>
      </w:r>
      <w:r w:rsidRPr="00131C88">
        <w:rPr>
          <w:rFonts w:ascii="Times New Roman" w:eastAsia="宋体" w:hAnsi="Times New Roman" w:cs="Times New Roman" w:hint="eastAsia"/>
          <w:sz w:val="24"/>
        </w:rPr>
        <w:t>作为联合体成员，若中标，联合体各方共同与（采购人）签订本项目</w:t>
      </w:r>
      <w:r w:rsidRPr="00131C88">
        <w:rPr>
          <w:rFonts w:ascii="Times New Roman" w:eastAsia="宋体" w:hAnsi="Times New Roman" w:cs="Times New Roman"/>
          <w:sz w:val="24"/>
        </w:rPr>
        <w:t>服务</w:t>
      </w:r>
      <w:r w:rsidRPr="00131C88">
        <w:rPr>
          <w:rFonts w:ascii="Times New Roman" w:eastAsia="宋体" w:hAnsi="Times New Roman" w:cs="Times New Roman" w:hint="eastAsia"/>
          <w:sz w:val="24"/>
        </w:rPr>
        <w:t>合同。</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rPr>
        <w:t>二、联合体内部有关事项约定如下：</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rPr>
        <w:t>1.</w:t>
      </w:r>
      <w:r w:rsidRPr="00131C88">
        <w:rPr>
          <w:rFonts w:ascii="Times New Roman" w:eastAsia="宋体" w:hAnsi="Times New Roman" w:cs="Times New Roman" w:hint="eastAsia"/>
          <w:sz w:val="24"/>
          <w:u w:val="single"/>
        </w:rPr>
        <w:t>（甲公司全称）</w:t>
      </w:r>
      <w:r w:rsidRPr="00131C88">
        <w:rPr>
          <w:rFonts w:ascii="Times New Roman" w:eastAsia="宋体" w:hAnsi="Times New Roman" w:cs="Times New Roman" w:hint="eastAsia"/>
          <w:sz w:val="24"/>
        </w:rPr>
        <w:t>作为联合体的牵头单位，代表联合体双方负责投标和合同实施阶段的主办、协调工作、</w:t>
      </w:r>
      <w:r w:rsidRPr="00131C88">
        <w:rPr>
          <w:rFonts w:ascii="Times New Roman" w:eastAsia="宋体" w:hAnsi="Times New Roman" w:cs="Times New Roman" w:hint="eastAsia"/>
          <w:sz w:val="24"/>
          <w:u w:val="single"/>
        </w:rPr>
        <w:t xml:space="preserve">                              </w:t>
      </w:r>
      <w:r w:rsidRPr="00131C88">
        <w:rPr>
          <w:rFonts w:ascii="Times New Roman" w:eastAsia="宋体" w:hAnsi="Times New Roman" w:cs="Times New Roman" w:hint="eastAsia"/>
          <w:sz w:val="24"/>
          <w:u w:val="single"/>
        </w:rPr>
        <w:t>等内容</w:t>
      </w:r>
      <w:r w:rsidRPr="00131C88">
        <w:rPr>
          <w:rFonts w:ascii="Times New Roman" w:eastAsia="宋体" w:hAnsi="Times New Roman" w:cs="Times New Roman" w:hint="eastAsia"/>
          <w:sz w:val="24"/>
        </w:rPr>
        <w:t>。</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rPr>
        <w:t>2.</w:t>
      </w:r>
      <w:r w:rsidRPr="00131C88">
        <w:rPr>
          <w:rFonts w:ascii="Times New Roman" w:eastAsia="宋体" w:hAnsi="Times New Roman" w:cs="Times New Roman" w:hint="eastAsia"/>
          <w:sz w:val="24"/>
        </w:rPr>
        <w:t>联合体将严格按照文件的各项要求，递交投标文件，切实执行一切合同文件，共同承担合同规定的一切义务和责任，同时按照内部职责的划分，承担自身所负的责任和风险，在法律上承担连带责任。</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rPr>
        <w:t>3.</w:t>
      </w:r>
      <w:r w:rsidRPr="00131C88">
        <w:rPr>
          <w:rFonts w:ascii="Times New Roman" w:eastAsia="宋体" w:hAnsi="Times New Roman" w:cs="Times New Roman" w:hint="eastAsia"/>
          <w:sz w:val="24"/>
        </w:rPr>
        <w:t>如果本联合体中标，</w:t>
      </w:r>
      <w:r w:rsidRPr="00131C88">
        <w:rPr>
          <w:rFonts w:ascii="Times New Roman" w:eastAsia="宋体" w:hAnsi="Times New Roman" w:cs="Times New Roman" w:hint="eastAsia"/>
          <w:sz w:val="24"/>
          <w:u w:val="single"/>
        </w:rPr>
        <w:t>（甲公司全称）</w:t>
      </w:r>
      <w:r w:rsidRPr="00131C88">
        <w:rPr>
          <w:rFonts w:ascii="Times New Roman" w:eastAsia="宋体" w:hAnsi="Times New Roman" w:cs="Times New Roman" w:hint="eastAsia"/>
          <w:sz w:val="24"/>
        </w:rPr>
        <w:t>负责本项目</w:t>
      </w:r>
      <w:r w:rsidRPr="00131C88">
        <w:rPr>
          <w:rFonts w:ascii="Times New Roman" w:eastAsia="宋体" w:hAnsi="Times New Roman" w:cs="Times New Roman" w:hint="eastAsia"/>
          <w:sz w:val="24"/>
        </w:rPr>
        <w:t>___________</w:t>
      </w:r>
      <w:r w:rsidRPr="00131C88">
        <w:rPr>
          <w:rFonts w:ascii="Times New Roman" w:eastAsia="宋体" w:hAnsi="Times New Roman" w:cs="Times New Roman" w:hint="eastAsia"/>
          <w:sz w:val="24"/>
        </w:rPr>
        <w:t>部分，</w:t>
      </w:r>
      <w:r w:rsidRPr="00131C88">
        <w:rPr>
          <w:rFonts w:ascii="Times New Roman" w:eastAsia="宋体" w:hAnsi="Times New Roman" w:cs="Times New Roman" w:hint="eastAsia"/>
          <w:sz w:val="24"/>
          <w:u w:val="single"/>
        </w:rPr>
        <w:t>（乙公司全称）</w:t>
      </w:r>
      <w:r w:rsidRPr="00131C88">
        <w:rPr>
          <w:rFonts w:ascii="Times New Roman" w:eastAsia="宋体" w:hAnsi="Times New Roman" w:cs="Times New Roman" w:hint="eastAsia"/>
          <w:sz w:val="24"/>
        </w:rPr>
        <w:t>负责本项目</w:t>
      </w:r>
      <w:r w:rsidRPr="00131C88">
        <w:rPr>
          <w:rFonts w:ascii="Times New Roman" w:eastAsia="宋体" w:hAnsi="Times New Roman" w:cs="Times New Roman" w:hint="eastAsia"/>
          <w:sz w:val="24"/>
        </w:rPr>
        <w:t>___________</w:t>
      </w:r>
      <w:r w:rsidRPr="00131C88">
        <w:rPr>
          <w:rFonts w:ascii="Times New Roman" w:eastAsia="宋体" w:hAnsi="Times New Roman" w:cs="Times New Roman" w:hint="eastAsia"/>
          <w:sz w:val="24"/>
        </w:rPr>
        <w:t>部分，</w:t>
      </w:r>
      <w:r w:rsidRPr="00131C88">
        <w:rPr>
          <w:rFonts w:ascii="Times New Roman" w:eastAsia="宋体" w:hAnsi="Times New Roman" w:cs="Times New Roman" w:hint="eastAsia"/>
          <w:sz w:val="24"/>
          <w:u w:val="single"/>
        </w:rPr>
        <w:t>（……公司全称）</w:t>
      </w:r>
      <w:r w:rsidRPr="00131C88">
        <w:rPr>
          <w:rFonts w:ascii="Times New Roman" w:eastAsia="宋体" w:hAnsi="Times New Roman" w:cs="Times New Roman" w:hint="eastAsia"/>
          <w:sz w:val="24"/>
        </w:rPr>
        <w:t>负责本项目</w:t>
      </w:r>
      <w:r w:rsidRPr="00131C88">
        <w:rPr>
          <w:rFonts w:ascii="Times New Roman" w:eastAsia="宋体" w:hAnsi="Times New Roman" w:cs="Times New Roman" w:hint="eastAsia"/>
          <w:sz w:val="24"/>
        </w:rPr>
        <w:t>___________</w:t>
      </w:r>
      <w:r w:rsidRPr="00131C88">
        <w:rPr>
          <w:rFonts w:ascii="Times New Roman" w:eastAsia="宋体" w:hAnsi="Times New Roman" w:cs="Times New Roman" w:hint="eastAsia"/>
          <w:sz w:val="24"/>
        </w:rPr>
        <w:t>部分。</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rPr>
        <w:t>4.</w:t>
      </w:r>
      <w:r w:rsidRPr="00131C88">
        <w:rPr>
          <w:rFonts w:ascii="Times New Roman" w:eastAsia="宋体" w:hAnsi="Times New Roman" w:cs="Times New Roman" w:hint="eastAsia"/>
          <w:sz w:val="24"/>
        </w:rPr>
        <w:t>如中标，联合体各方共同与采购人签订合同书，并就中标项目向采购人负责有连带的和各自的法律责任；</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rPr>
        <w:t>四、联合体如因违约过失责任而导致采购人经济损失或被索赔时，本联合体任何一方均同意无条件优先清偿采购人的一切债务和经济赔偿。</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rPr>
        <w:lastRenderedPageBreak/>
        <w:t>五、本协议在自签署之日起生效，有效期内有效，如获中标资格，合同有效期延续至合同履行完毕之日。</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rPr>
        <w:t>六、本协议书正本一式</w:t>
      </w:r>
      <w:r w:rsidRPr="00131C88">
        <w:rPr>
          <w:rFonts w:ascii="Times New Roman" w:eastAsia="宋体" w:hAnsi="Times New Roman" w:cs="Times New Roman" w:hint="eastAsia"/>
          <w:sz w:val="24"/>
        </w:rPr>
        <w:t>_____</w:t>
      </w:r>
      <w:r w:rsidRPr="00131C88">
        <w:rPr>
          <w:rFonts w:ascii="Times New Roman" w:eastAsia="宋体" w:hAnsi="Times New Roman" w:cs="Times New Roman" w:hint="eastAsia"/>
          <w:sz w:val="24"/>
        </w:rPr>
        <w:t>份，随投标文件装订</w:t>
      </w:r>
      <w:r w:rsidRPr="00131C88">
        <w:rPr>
          <w:rFonts w:ascii="Times New Roman" w:eastAsia="宋体" w:hAnsi="Times New Roman" w:cs="Times New Roman" w:hint="eastAsia"/>
          <w:sz w:val="24"/>
        </w:rPr>
        <w:t>_____</w:t>
      </w:r>
      <w:r w:rsidRPr="00131C88">
        <w:rPr>
          <w:rFonts w:ascii="Times New Roman" w:eastAsia="宋体" w:hAnsi="Times New Roman" w:cs="Times New Roman" w:hint="eastAsia"/>
          <w:sz w:val="24"/>
        </w:rPr>
        <w:t>份，送采购人</w:t>
      </w:r>
      <w:r w:rsidRPr="00131C88">
        <w:rPr>
          <w:rFonts w:ascii="Times New Roman" w:eastAsia="宋体" w:hAnsi="Times New Roman" w:cs="Times New Roman" w:hint="eastAsia"/>
          <w:sz w:val="24"/>
        </w:rPr>
        <w:t>_____</w:t>
      </w:r>
      <w:r w:rsidRPr="00131C88">
        <w:rPr>
          <w:rFonts w:ascii="Times New Roman" w:eastAsia="宋体" w:hAnsi="Times New Roman" w:cs="Times New Roman" w:hint="eastAsia"/>
          <w:sz w:val="24"/>
        </w:rPr>
        <w:t>份，联合体成员各一份；副本一式</w:t>
      </w:r>
      <w:r w:rsidRPr="00131C88">
        <w:rPr>
          <w:rFonts w:ascii="Times New Roman" w:eastAsia="宋体" w:hAnsi="Times New Roman" w:cs="Times New Roman" w:hint="eastAsia"/>
          <w:sz w:val="24"/>
        </w:rPr>
        <w:t>_____</w:t>
      </w:r>
      <w:r w:rsidRPr="00131C88">
        <w:rPr>
          <w:rFonts w:ascii="Times New Roman" w:eastAsia="宋体" w:hAnsi="Times New Roman" w:cs="Times New Roman" w:hint="eastAsia"/>
          <w:sz w:val="24"/>
        </w:rPr>
        <w:t>份，联合体成员各执</w:t>
      </w:r>
      <w:r w:rsidRPr="00131C88">
        <w:rPr>
          <w:rFonts w:ascii="Times New Roman" w:eastAsia="宋体" w:hAnsi="Times New Roman" w:cs="Times New Roman" w:hint="eastAsia"/>
          <w:sz w:val="24"/>
        </w:rPr>
        <w:t>_____</w:t>
      </w:r>
      <w:r w:rsidRPr="00131C88">
        <w:rPr>
          <w:rFonts w:ascii="Times New Roman" w:eastAsia="宋体" w:hAnsi="Times New Roman" w:cs="Times New Roman" w:hint="eastAsia"/>
          <w:sz w:val="24"/>
        </w:rPr>
        <w:t>份。</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rPr>
        <w:t>甲公司全称：</w:t>
      </w:r>
      <w:r w:rsidRPr="00131C88">
        <w:rPr>
          <w:rFonts w:ascii="Times New Roman" w:eastAsia="宋体" w:hAnsi="Times New Roman" w:cs="Times New Roman" w:hint="eastAsia"/>
          <w:sz w:val="24"/>
        </w:rPr>
        <w:t>____</w:t>
      </w:r>
      <w:r w:rsidRPr="00131C88">
        <w:rPr>
          <w:rFonts w:ascii="Times New Roman" w:eastAsia="宋体" w:hAnsi="Times New Roman" w:cs="Times New Roman" w:hint="eastAsia"/>
          <w:sz w:val="24"/>
        </w:rPr>
        <w:t>（盖章）</w:t>
      </w:r>
      <w:r w:rsidRPr="00131C88">
        <w:rPr>
          <w:rFonts w:ascii="Times New Roman" w:eastAsia="宋体" w:hAnsi="Times New Roman" w:cs="Times New Roman" w:hint="eastAsia"/>
          <w:sz w:val="24"/>
        </w:rPr>
        <w:t>________</w:t>
      </w:r>
      <w:r w:rsidRPr="00131C88">
        <w:rPr>
          <w:rFonts w:ascii="Times New Roman" w:eastAsia="宋体" w:hAnsi="Times New Roman" w:cs="Times New Roman" w:hint="eastAsia"/>
          <w:sz w:val="24"/>
        </w:rPr>
        <w:t>；</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rPr>
        <w:t>乙公司全称：</w:t>
      </w:r>
      <w:r w:rsidRPr="00131C88">
        <w:rPr>
          <w:rFonts w:ascii="Times New Roman" w:eastAsia="宋体" w:hAnsi="Times New Roman" w:cs="Times New Roman" w:hint="eastAsia"/>
          <w:sz w:val="24"/>
        </w:rPr>
        <w:t>____</w:t>
      </w:r>
      <w:r w:rsidRPr="00131C88">
        <w:rPr>
          <w:rFonts w:ascii="Times New Roman" w:eastAsia="宋体" w:hAnsi="Times New Roman" w:cs="Times New Roman" w:hint="eastAsia"/>
          <w:sz w:val="24"/>
        </w:rPr>
        <w:t>（盖章）</w:t>
      </w:r>
      <w:r w:rsidRPr="00131C88">
        <w:rPr>
          <w:rFonts w:ascii="Times New Roman" w:eastAsia="宋体" w:hAnsi="Times New Roman" w:cs="Times New Roman" w:hint="eastAsia"/>
          <w:sz w:val="24"/>
        </w:rPr>
        <w:t>________</w:t>
      </w:r>
      <w:r w:rsidRPr="00131C88">
        <w:rPr>
          <w:rFonts w:ascii="Times New Roman" w:eastAsia="宋体" w:hAnsi="Times New Roman" w:cs="Times New Roman" w:hint="eastAsia"/>
          <w:sz w:val="24"/>
        </w:rPr>
        <w:t>；</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rPr>
        <w:t>……公司全称：</w:t>
      </w:r>
      <w:r w:rsidRPr="00131C88">
        <w:rPr>
          <w:rFonts w:ascii="Times New Roman" w:eastAsia="宋体" w:hAnsi="Times New Roman" w:cs="Times New Roman" w:hint="eastAsia"/>
          <w:sz w:val="24"/>
        </w:rPr>
        <w:t>____</w:t>
      </w:r>
      <w:r w:rsidRPr="00131C88">
        <w:rPr>
          <w:rFonts w:ascii="Times New Roman" w:eastAsia="宋体" w:hAnsi="Times New Roman" w:cs="Times New Roman" w:hint="eastAsia"/>
          <w:sz w:val="24"/>
        </w:rPr>
        <w:t>（盖章）</w:t>
      </w:r>
      <w:r w:rsidRPr="00131C88">
        <w:rPr>
          <w:rFonts w:ascii="Times New Roman" w:eastAsia="宋体" w:hAnsi="Times New Roman" w:cs="Times New Roman" w:hint="eastAsia"/>
          <w:sz w:val="24"/>
        </w:rPr>
        <w:t>______</w:t>
      </w:r>
      <w:r w:rsidRPr="00131C88">
        <w:rPr>
          <w:rFonts w:ascii="Times New Roman" w:eastAsia="宋体" w:hAnsi="Times New Roman" w:cs="Times New Roman" w:hint="eastAsia"/>
          <w:sz w:val="24"/>
        </w:rPr>
        <w:t>。</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rPr>
        <w:t>____</w:t>
      </w:r>
      <w:r w:rsidRPr="00131C88">
        <w:rPr>
          <w:rFonts w:ascii="Times New Roman" w:eastAsia="宋体" w:hAnsi="Times New Roman" w:cs="Times New Roman" w:hint="eastAsia"/>
          <w:sz w:val="24"/>
        </w:rPr>
        <w:t>年</w:t>
      </w:r>
      <w:r w:rsidRPr="00131C88">
        <w:rPr>
          <w:rFonts w:ascii="Times New Roman" w:eastAsia="宋体" w:hAnsi="Times New Roman" w:cs="Times New Roman" w:hint="eastAsia"/>
          <w:sz w:val="24"/>
        </w:rPr>
        <w:t>____</w:t>
      </w:r>
      <w:r w:rsidRPr="00131C88">
        <w:rPr>
          <w:rFonts w:ascii="Times New Roman" w:eastAsia="宋体" w:hAnsi="Times New Roman" w:cs="Times New Roman" w:hint="eastAsia"/>
          <w:sz w:val="24"/>
        </w:rPr>
        <w:t>月</w:t>
      </w:r>
      <w:r w:rsidRPr="00131C88">
        <w:rPr>
          <w:rFonts w:ascii="Times New Roman" w:eastAsia="宋体" w:hAnsi="Times New Roman" w:cs="Times New Roman" w:hint="eastAsia"/>
          <w:sz w:val="24"/>
        </w:rPr>
        <w:t>____</w:t>
      </w:r>
      <w:r w:rsidRPr="00131C88">
        <w:rPr>
          <w:rFonts w:ascii="Times New Roman" w:eastAsia="宋体" w:hAnsi="Times New Roman" w:cs="Times New Roman" w:hint="eastAsia"/>
          <w:sz w:val="24"/>
        </w:rPr>
        <w:t>日</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rPr>
        <w:t>注：</w:t>
      </w:r>
      <w:r w:rsidRPr="00131C88">
        <w:rPr>
          <w:rFonts w:ascii="Times New Roman" w:eastAsia="宋体" w:hAnsi="Times New Roman" w:cs="Times New Roman" w:hint="eastAsia"/>
          <w:sz w:val="24"/>
        </w:rPr>
        <w:t>1</w:t>
      </w:r>
      <w:r w:rsidRPr="00131C88">
        <w:rPr>
          <w:rFonts w:ascii="Times New Roman" w:eastAsia="宋体" w:hAnsi="Times New Roman" w:cs="Times New Roman" w:hint="eastAsia"/>
          <w:sz w:val="24"/>
        </w:rPr>
        <w:t>．联合响应时</w:t>
      </w:r>
      <w:proofErr w:type="gramStart"/>
      <w:r w:rsidRPr="00131C88">
        <w:rPr>
          <w:rFonts w:ascii="Times New Roman" w:eastAsia="宋体" w:hAnsi="Times New Roman" w:cs="Times New Roman" w:hint="eastAsia"/>
          <w:sz w:val="24"/>
        </w:rPr>
        <w:t>需签本协议</w:t>
      </w:r>
      <w:proofErr w:type="gramEnd"/>
      <w:r w:rsidRPr="00131C88">
        <w:rPr>
          <w:rFonts w:ascii="Times New Roman" w:eastAsia="宋体" w:hAnsi="Times New Roman" w:cs="Times New Roman" w:hint="eastAsia"/>
          <w:sz w:val="24"/>
        </w:rPr>
        <w:t>，联合体各方成员应在本协议上共同盖章确认。</w:t>
      </w:r>
    </w:p>
    <w:p w:rsidR="00131C88" w:rsidRPr="00131C88" w:rsidRDefault="00131C88" w:rsidP="00131C88">
      <w:pPr>
        <w:adjustRightInd w:val="0"/>
        <w:snapToGrid w:val="0"/>
        <w:spacing w:line="360" w:lineRule="auto"/>
        <w:ind w:firstLineChars="200" w:firstLine="480"/>
        <w:rPr>
          <w:rFonts w:ascii="Times New Roman" w:eastAsia="宋体" w:hAnsi="Times New Roman" w:cs="Times New Roman"/>
          <w:sz w:val="24"/>
        </w:rPr>
      </w:pPr>
      <w:r w:rsidRPr="00131C88">
        <w:rPr>
          <w:rFonts w:ascii="Times New Roman" w:eastAsia="宋体" w:hAnsi="Times New Roman" w:cs="Times New Roman" w:hint="eastAsia"/>
          <w:sz w:val="24"/>
        </w:rPr>
        <w:t>2</w:t>
      </w:r>
      <w:r w:rsidRPr="00131C88">
        <w:rPr>
          <w:rFonts w:ascii="Times New Roman" w:eastAsia="宋体" w:hAnsi="Times New Roman" w:cs="Times New Roman" w:hint="eastAsia"/>
          <w:sz w:val="24"/>
        </w:rPr>
        <w:t>．本协议内容不得擅自修改。此协议将作为签订合同的附件之一。</w:t>
      </w:r>
    </w:p>
    <w:p w:rsidR="003D1AEE" w:rsidRDefault="003D1AEE" w:rsidP="00131C88"/>
    <w:sectPr w:rsidR="003D1A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0E1F80">
      <w:r>
        <w:separator/>
      </w:r>
    </w:p>
  </w:endnote>
  <w:endnote w:type="continuationSeparator" w:id="0">
    <w:p w:rsidR="00000000" w:rsidRDefault="000E1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C88" w:rsidRDefault="00131C88">
    <w:pPr>
      <w:pStyle w:val="a3"/>
      <w:jc w:val="center"/>
    </w:pPr>
    <w:r>
      <w:fldChar w:fldCharType="begin"/>
    </w:r>
    <w:r>
      <w:instrText>PAGE   \* MERGEFORMAT</w:instrText>
    </w:r>
    <w:r>
      <w:fldChar w:fldCharType="separate"/>
    </w:r>
    <w:r w:rsidR="000E1F80" w:rsidRPr="000E1F80">
      <w:rPr>
        <w:noProof/>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C88" w:rsidRDefault="00131C88">
    <w:pPr>
      <w:pStyle w:val="a3"/>
      <w:jc w:val="center"/>
    </w:pPr>
    <w:r>
      <w:fldChar w:fldCharType="begin"/>
    </w:r>
    <w:r>
      <w:instrText>PAGE   \* MERGEFORMAT</w:instrText>
    </w:r>
    <w:r>
      <w:fldChar w:fldCharType="separate"/>
    </w:r>
    <w:r w:rsidR="000E1F80" w:rsidRPr="000E1F80">
      <w:rPr>
        <w:noProof/>
        <w:lang w:val="zh-CN"/>
      </w:rPr>
      <w:t>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0E1F80">
      <w:r>
        <w:separator/>
      </w:r>
    </w:p>
  </w:footnote>
  <w:footnote w:type="continuationSeparator" w:id="0">
    <w:p w:rsidR="00000000" w:rsidRDefault="000E1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C88" w:rsidRDefault="00131C88">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multilevel"/>
    <w:tmpl w:val="0000000E"/>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2B4C7E"/>
    <w:multiLevelType w:val="multilevel"/>
    <w:tmpl w:val="112B4C7E"/>
    <w:lvl w:ilvl="0">
      <w:start w:val="1"/>
      <w:numFmt w:val="japaneseCounting"/>
      <w:lvlText w:val="(%1)"/>
      <w:lvlJc w:val="left"/>
      <w:pPr>
        <w:ind w:left="720" w:hanging="600"/>
      </w:pPr>
      <w:rPr>
        <w:rFonts w:hint="default"/>
      </w:rPr>
    </w:lvl>
    <w:lvl w:ilvl="1">
      <w:start w:val="1"/>
      <w:numFmt w:val="lowerLetter"/>
      <w:lvlText w:val="%2)"/>
      <w:lvlJc w:val="left"/>
      <w:pPr>
        <w:ind w:left="960" w:hanging="420"/>
      </w:pPr>
    </w:lvl>
    <w:lvl w:ilvl="2">
      <w:start w:val="1"/>
      <w:numFmt w:val="lowerRoman"/>
      <w:lvlText w:val="%3."/>
      <w:lvlJc w:val="right"/>
      <w:pPr>
        <w:ind w:left="1380" w:hanging="420"/>
      </w:pPr>
    </w:lvl>
    <w:lvl w:ilvl="3">
      <w:start w:val="1"/>
      <w:numFmt w:val="decimal"/>
      <w:lvlText w:val="%4."/>
      <w:lvlJc w:val="left"/>
      <w:pPr>
        <w:ind w:left="1800" w:hanging="420"/>
      </w:pPr>
    </w:lvl>
    <w:lvl w:ilvl="4">
      <w:start w:val="1"/>
      <w:numFmt w:val="lowerLetter"/>
      <w:lvlText w:val="%5)"/>
      <w:lvlJc w:val="left"/>
      <w:pPr>
        <w:ind w:left="2220" w:hanging="420"/>
      </w:pPr>
    </w:lvl>
    <w:lvl w:ilvl="5">
      <w:start w:val="1"/>
      <w:numFmt w:val="lowerRoman"/>
      <w:lvlText w:val="%6."/>
      <w:lvlJc w:val="right"/>
      <w:pPr>
        <w:ind w:left="2640" w:hanging="420"/>
      </w:pPr>
    </w:lvl>
    <w:lvl w:ilvl="6">
      <w:start w:val="1"/>
      <w:numFmt w:val="decimal"/>
      <w:lvlText w:val="%7."/>
      <w:lvlJc w:val="left"/>
      <w:pPr>
        <w:ind w:left="3060" w:hanging="420"/>
      </w:pPr>
    </w:lvl>
    <w:lvl w:ilvl="7">
      <w:start w:val="1"/>
      <w:numFmt w:val="lowerLetter"/>
      <w:lvlText w:val="%8)"/>
      <w:lvlJc w:val="left"/>
      <w:pPr>
        <w:ind w:left="3480" w:hanging="420"/>
      </w:pPr>
    </w:lvl>
    <w:lvl w:ilvl="8">
      <w:start w:val="1"/>
      <w:numFmt w:val="lowerRoman"/>
      <w:lvlText w:val="%9."/>
      <w:lvlJc w:val="right"/>
      <w:pPr>
        <w:ind w:left="3900" w:hanging="420"/>
      </w:pPr>
    </w:lvl>
  </w:abstractNum>
  <w:abstractNum w:abstractNumId="2" w15:restartNumberingAfterBreak="0">
    <w:nsid w:val="2BC136A9"/>
    <w:multiLevelType w:val="multilevel"/>
    <w:tmpl w:val="2BC136A9"/>
    <w:lvl w:ilvl="0">
      <w:start w:val="1"/>
      <w:numFmt w:val="chineseCountingThousand"/>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4F6635A8"/>
    <w:multiLevelType w:val="multilevel"/>
    <w:tmpl w:val="4F6635A8"/>
    <w:lvl w:ilvl="0">
      <w:start w:val="1"/>
      <w:numFmt w:val="decimal"/>
      <w:lvlText w:val="%1."/>
      <w:lvlJc w:val="left"/>
      <w:pPr>
        <w:tabs>
          <w:tab w:val="num" w:pos="420"/>
        </w:tabs>
        <w:ind w:left="420" w:hanging="420"/>
      </w:pPr>
    </w:lvl>
    <w:lvl w:ilvl="1">
      <w:start w:val="2"/>
      <w:numFmt w:val="decimal"/>
      <w:isLgl/>
      <w:lvlText w:val="%1.%2"/>
      <w:lvlJc w:val="left"/>
      <w:pPr>
        <w:tabs>
          <w:tab w:val="num" w:pos="555"/>
        </w:tabs>
        <w:ind w:left="555" w:hanging="55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88"/>
    <w:rsid w:val="000E1F80"/>
    <w:rsid w:val="00131C88"/>
    <w:rsid w:val="003D1AEE"/>
    <w:rsid w:val="00892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0B0AB09-211F-45AD-A11E-DE7D15DD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131C88"/>
    <w:pPr>
      <w:tabs>
        <w:tab w:val="center" w:pos="4153"/>
        <w:tab w:val="right" w:pos="8306"/>
      </w:tabs>
      <w:snapToGrid w:val="0"/>
      <w:jc w:val="left"/>
    </w:pPr>
    <w:rPr>
      <w:sz w:val="18"/>
      <w:szCs w:val="18"/>
    </w:rPr>
  </w:style>
  <w:style w:type="character" w:customStyle="1" w:styleId="Char">
    <w:name w:val="页脚 Char"/>
    <w:basedOn w:val="a0"/>
    <w:link w:val="a3"/>
    <w:uiPriority w:val="99"/>
    <w:rsid w:val="00131C88"/>
    <w:rPr>
      <w:sz w:val="18"/>
      <w:szCs w:val="18"/>
    </w:rPr>
  </w:style>
  <w:style w:type="paragraph" w:styleId="a4">
    <w:name w:val="header"/>
    <w:basedOn w:val="a"/>
    <w:link w:val="Char0"/>
    <w:uiPriority w:val="99"/>
    <w:unhideWhenUsed/>
    <w:rsid w:val="00131C8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31C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719</Words>
  <Characters>4103</Characters>
  <Application>Microsoft Office Word</Application>
  <DocSecurity>0</DocSecurity>
  <Lines>34</Lines>
  <Paragraphs>9</Paragraphs>
  <ScaleCrop>false</ScaleCrop>
  <Company>Organization</Company>
  <LinksUpToDate>false</LinksUpToDate>
  <CharactersWithSpaces>4813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3</cp:revision>
  <dcterms:created xsi:type="dcterms:W3CDTF">2025-04-24T00:58:00Z</dcterms:created>
  <dcterms:modified xsi:type="dcterms:W3CDTF">2025-04-24T01:25:00Z</dcterms:modified>
</cp:coreProperties>
</file>