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30EB9">
      <w:pPr>
        <w:jc w:val="center"/>
        <w:outlineLvl w:val="1"/>
        <w:rPr>
          <w:rFonts w:ascii="黑体" w:hAnsi="黑体"/>
          <w:bCs w:val="0"/>
        </w:rPr>
      </w:pPr>
      <w:bookmarkStart w:id="0" w:name="_Toc24362758"/>
      <w:r>
        <w:rPr>
          <w:rFonts w:hint="eastAsia" w:ascii="黑体" w:hAnsi="黑体"/>
          <w:bCs w:val="0"/>
        </w:rPr>
        <w:t>文件获取登记表</w:t>
      </w:r>
      <w:bookmarkEnd w:id="0"/>
    </w:p>
    <w:tbl>
      <w:tblPr>
        <w:tblStyle w:val="9"/>
        <w:tblW w:w="4992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351"/>
        <w:gridCol w:w="4388"/>
        <w:gridCol w:w="3331"/>
        <w:gridCol w:w="2599"/>
      </w:tblGrid>
      <w:tr w14:paraId="1CC165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709" w:type="pct"/>
            <w:tcBorders>
              <w:tl2br w:val="nil"/>
              <w:tr2bl w:val="nil"/>
            </w:tcBorders>
            <w:vAlign w:val="center"/>
          </w:tcPr>
          <w:p w14:paraId="629126C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项目名称</w:t>
            </w:r>
          </w:p>
        </w:tc>
        <w:tc>
          <w:tcPr>
            <w:tcW w:w="2282" w:type="pct"/>
            <w:gridSpan w:val="2"/>
            <w:tcBorders>
              <w:tl2br w:val="nil"/>
              <w:tr2bl w:val="nil"/>
            </w:tcBorders>
            <w:vAlign w:val="center"/>
          </w:tcPr>
          <w:p w14:paraId="5EBFE595"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中国人寿广州市分公司2025年统括业务服务外包项目</w:t>
            </w:r>
          </w:p>
        </w:tc>
        <w:tc>
          <w:tcPr>
            <w:tcW w:w="1128" w:type="pct"/>
            <w:tcBorders>
              <w:tl2br w:val="nil"/>
              <w:tr2bl w:val="nil"/>
            </w:tcBorders>
            <w:vAlign w:val="center"/>
          </w:tcPr>
          <w:p w14:paraId="1D42D066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项目编号</w:t>
            </w:r>
          </w:p>
        </w:tc>
        <w:tc>
          <w:tcPr>
            <w:tcW w:w="879" w:type="pct"/>
            <w:tcBorders>
              <w:tl2br w:val="nil"/>
              <w:tr2bl w:val="nil"/>
            </w:tcBorders>
            <w:vAlign w:val="center"/>
          </w:tcPr>
          <w:p w14:paraId="7FDBA2D6"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ZDA-BY-2024101501</w:t>
            </w:r>
          </w:p>
        </w:tc>
      </w:tr>
      <w:tr w14:paraId="596B47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709" w:type="pct"/>
            <w:tcBorders>
              <w:tl2br w:val="nil"/>
              <w:tr2bl w:val="nil"/>
            </w:tcBorders>
            <w:vAlign w:val="center"/>
          </w:tcPr>
          <w:p w14:paraId="115D8637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标书费</w:t>
            </w:r>
          </w:p>
        </w:tc>
        <w:tc>
          <w:tcPr>
            <w:tcW w:w="2282" w:type="pct"/>
            <w:gridSpan w:val="2"/>
            <w:tcBorders>
              <w:tl2br w:val="nil"/>
              <w:tr2bl w:val="nil"/>
            </w:tcBorders>
            <w:vAlign w:val="center"/>
          </w:tcPr>
          <w:p w14:paraId="5C6B84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500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元</w:t>
            </w:r>
          </w:p>
        </w:tc>
        <w:tc>
          <w:tcPr>
            <w:tcW w:w="1128" w:type="pct"/>
            <w:tcBorders>
              <w:tl2br w:val="nil"/>
              <w:tr2bl w:val="nil"/>
            </w:tcBorders>
            <w:vAlign w:val="center"/>
          </w:tcPr>
          <w:p w14:paraId="18FC171C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获取文件日期</w:t>
            </w:r>
          </w:p>
        </w:tc>
        <w:tc>
          <w:tcPr>
            <w:tcW w:w="879" w:type="pct"/>
            <w:tcBorders>
              <w:tl2br w:val="nil"/>
              <w:tr2bl w:val="nil"/>
            </w:tcBorders>
            <w:vAlign w:val="center"/>
          </w:tcPr>
          <w:p w14:paraId="45648AB2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年  月  日</w:t>
            </w:r>
          </w:p>
        </w:tc>
      </w:tr>
      <w:tr w14:paraId="2BBEB4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09" w:type="pct"/>
            <w:vMerge w:val="restart"/>
            <w:tcBorders>
              <w:tl2br w:val="nil"/>
              <w:tr2bl w:val="nil"/>
            </w:tcBorders>
            <w:vAlign w:val="center"/>
          </w:tcPr>
          <w:p w14:paraId="7B3CDB2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单位信息</w:t>
            </w:r>
          </w:p>
        </w:tc>
        <w:tc>
          <w:tcPr>
            <w:tcW w:w="796" w:type="pct"/>
            <w:tcBorders>
              <w:tl2br w:val="nil"/>
              <w:tr2bl w:val="nil"/>
            </w:tcBorders>
            <w:vAlign w:val="center"/>
          </w:tcPr>
          <w:p w14:paraId="4A8720B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1485" w:type="pct"/>
            <w:tcBorders>
              <w:tl2br w:val="nil"/>
              <w:tr2bl w:val="nil"/>
            </w:tcBorders>
            <w:vAlign w:val="center"/>
          </w:tcPr>
          <w:p w14:paraId="58D38738"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28" w:type="pct"/>
            <w:tcBorders>
              <w:tl2br w:val="nil"/>
              <w:tr2bl w:val="nil"/>
            </w:tcBorders>
            <w:vAlign w:val="center"/>
          </w:tcPr>
          <w:p w14:paraId="673AAFE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办公固话</w:t>
            </w:r>
          </w:p>
        </w:tc>
        <w:tc>
          <w:tcPr>
            <w:tcW w:w="879" w:type="pct"/>
            <w:tcBorders>
              <w:tl2br w:val="nil"/>
              <w:tr2bl w:val="nil"/>
            </w:tcBorders>
            <w:vAlign w:val="center"/>
          </w:tcPr>
          <w:p w14:paraId="5425324F"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83AF9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709" w:type="pct"/>
            <w:vMerge w:val="continue"/>
            <w:tcBorders>
              <w:tl2br w:val="nil"/>
              <w:tr2bl w:val="nil"/>
            </w:tcBorders>
            <w:vAlign w:val="center"/>
          </w:tcPr>
          <w:p w14:paraId="4FDA6FBF">
            <w:pPr>
              <w:widowControl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96" w:type="pct"/>
            <w:tcBorders>
              <w:tl2br w:val="nil"/>
              <w:tr2bl w:val="nil"/>
            </w:tcBorders>
            <w:vAlign w:val="center"/>
          </w:tcPr>
          <w:p w14:paraId="16EF26A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单位地址</w:t>
            </w:r>
          </w:p>
        </w:tc>
        <w:tc>
          <w:tcPr>
            <w:tcW w:w="1485" w:type="pct"/>
            <w:tcBorders>
              <w:tl2br w:val="nil"/>
              <w:tr2bl w:val="nil"/>
            </w:tcBorders>
            <w:vAlign w:val="center"/>
          </w:tcPr>
          <w:p w14:paraId="0AA99EEE"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1128" w:type="pct"/>
            <w:tcBorders>
              <w:tl2br w:val="nil"/>
              <w:tr2bl w:val="nil"/>
            </w:tcBorders>
            <w:vAlign w:val="center"/>
          </w:tcPr>
          <w:p w14:paraId="54432B4E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文件资料接收邮箱</w:t>
            </w:r>
          </w:p>
          <w:p w14:paraId="7F839461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</w:rPr>
              <w:t>非常重要！请确保正确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</w:tc>
        <w:tc>
          <w:tcPr>
            <w:tcW w:w="879" w:type="pct"/>
            <w:tcBorders>
              <w:tl2br w:val="nil"/>
              <w:tr2bl w:val="nil"/>
            </w:tcBorders>
            <w:vAlign w:val="center"/>
          </w:tcPr>
          <w:p w14:paraId="1BF35DD9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6D7B9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09" w:type="pct"/>
            <w:vMerge w:val="continue"/>
            <w:tcBorders>
              <w:tl2br w:val="nil"/>
              <w:tr2bl w:val="nil"/>
            </w:tcBorders>
            <w:vAlign w:val="center"/>
          </w:tcPr>
          <w:p w14:paraId="1576D0FE">
            <w:pPr>
              <w:widowControl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96" w:type="pct"/>
            <w:tcBorders>
              <w:tl2br w:val="nil"/>
              <w:tr2bl w:val="nil"/>
            </w:tcBorders>
            <w:vAlign w:val="center"/>
          </w:tcPr>
          <w:p w14:paraId="350A9F11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法定代表人</w:t>
            </w:r>
          </w:p>
        </w:tc>
        <w:tc>
          <w:tcPr>
            <w:tcW w:w="1485" w:type="pct"/>
            <w:tcBorders>
              <w:tl2br w:val="nil"/>
              <w:tr2bl w:val="nil"/>
            </w:tcBorders>
            <w:vAlign w:val="center"/>
          </w:tcPr>
          <w:p w14:paraId="0BEEA4A5"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(□先生 □女士)</w:t>
            </w:r>
          </w:p>
        </w:tc>
        <w:tc>
          <w:tcPr>
            <w:tcW w:w="1128" w:type="pct"/>
            <w:tcBorders>
              <w:tl2br w:val="nil"/>
              <w:tr2bl w:val="nil"/>
            </w:tcBorders>
            <w:vAlign w:val="center"/>
          </w:tcPr>
          <w:p w14:paraId="1D009942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法定代表人联系电话</w:t>
            </w:r>
          </w:p>
        </w:tc>
        <w:tc>
          <w:tcPr>
            <w:tcW w:w="879" w:type="pct"/>
            <w:tcBorders>
              <w:tl2br w:val="nil"/>
              <w:tr2bl w:val="nil"/>
            </w:tcBorders>
            <w:vAlign w:val="center"/>
          </w:tcPr>
          <w:p w14:paraId="492653B8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D2075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pct"/>
            <w:vMerge w:val="continue"/>
            <w:tcBorders>
              <w:tl2br w:val="nil"/>
              <w:tr2bl w:val="nil"/>
            </w:tcBorders>
            <w:vAlign w:val="center"/>
          </w:tcPr>
          <w:p w14:paraId="7B973D0F">
            <w:pPr>
              <w:widowControl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96" w:type="pct"/>
            <w:tcBorders>
              <w:tl2br w:val="nil"/>
              <w:tr2bl w:val="nil"/>
            </w:tcBorders>
            <w:vAlign w:val="center"/>
          </w:tcPr>
          <w:p w14:paraId="4D2C6B4F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项目联系人</w:t>
            </w:r>
          </w:p>
        </w:tc>
        <w:tc>
          <w:tcPr>
            <w:tcW w:w="1485" w:type="pct"/>
            <w:tcBorders>
              <w:tl2br w:val="nil"/>
              <w:tr2bl w:val="nil"/>
            </w:tcBorders>
            <w:vAlign w:val="center"/>
          </w:tcPr>
          <w:p w14:paraId="12C8072C"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(□先生 □女士)</w:t>
            </w:r>
          </w:p>
        </w:tc>
        <w:tc>
          <w:tcPr>
            <w:tcW w:w="1128" w:type="pct"/>
            <w:tcBorders>
              <w:tl2br w:val="nil"/>
              <w:tr2bl w:val="nil"/>
            </w:tcBorders>
            <w:vAlign w:val="center"/>
          </w:tcPr>
          <w:p w14:paraId="4A64419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项目联系人联系电话</w:t>
            </w:r>
          </w:p>
        </w:tc>
        <w:tc>
          <w:tcPr>
            <w:tcW w:w="879" w:type="pct"/>
            <w:tcBorders>
              <w:tl2br w:val="nil"/>
              <w:tr2bl w:val="nil"/>
            </w:tcBorders>
            <w:vAlign w:val="center"/>
          </w:tcPr>
          <w:p w14:paraId="6C003F89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50B6C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09" w:type="pct"/>
            <w:vMerge w:val="continue"/>
            <w:tcBorders>
              <w:tl2br w:val="nil"/>
              <w:tr2bl w:val="nil"/>
            </w:tcBorders>
            <w:vAlign w:val="center"/>
          </w:tcPr>
          <w:p w14:paraId="4BA81E71">
            <w:pPr>
              <w:widowControl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96" w:type="pct"/>
            <w:tcBorders>
              <w:tl2br w:val="nil"/>
              <w:tr2bl w:val="nil"/>
            </w:tcBorders>
            <w:vAlign w:val="center"/>
          </w:tcPr>
          <w:p w14:paraId="760F4941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购买文件经办人</w:t>
            </w:r>
          </w:p>
        </w:tc>
        <w:tc>
          <w:tcPr>
            <w:tcW w:w="1485" w:type="pct"/>
            <w:tcBorders>
              <w:tl2br w:val="nil"/>
              <w:tr2bl w:val="nil"/>
            </w:tcBorders>
            <w:vAlign w:val="center"/>
          </w:tcPr>
          <w:p w14:paraId="6DEDC620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(□先生 □女士)</w:t>
            </w:r>
          </w:p>
        </w:tc>
        <w:tc>
          <w:tcPr>
            <w:tcW w:w="1128" w:type="pct"/>
            <w:tcBorders>
              <w:tl2br w:val="nil"/>
              <w:tr2bl w:val="nil"/>
            </w:tcBorders>
            <w:vAlign w:val="center"/>
          </w:tcPr>
          <w:p w14:paraId="1B15E846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购买文件经办人联系电话</w:t>
            </w:r>
          </w:p>
        </w:tc>
        <w:tc>
          <w:tcPr>
            <w:tcW w:w="879" w:type="pct"/>
            <w:tcBorders>
              <w:tl2br w:val="nil"/>
              <w:tr2bl w:val="nil"/>
            </w:tcBorders>
            <w:vAlign w:val="center"/>
          </w:tcPr>
          <w:p w14:paraId="02F69848"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</w:p>
        </w:tc>
      </w:tr>
      <w:tr w14:paraId="2AB87B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709" w:type="pct"/>
            <w:vMerge w:val="restart"/>
            <w:tcBorders>
              <w:tl2br w:val="nil"/>
              <w:tr2bl w:val="nil"/>
            </w:tcBorders>
            <w:vAlign w:val="center"/>
          </w:tcPr>
          <w:p w14:paraId="536FDFA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开票信息（请务必核实信息无误，在对应“□”中打“√”）</w:t>
            </w:r>
          </w:p>
        </w:tc>
        <w:tc>
          <w:tcPr>
            <w:tcW w:w="4290" w:type="pct"/>
            <w:gridSpan w:val="4"/>
            <w:tcBorders>
              <w:tl2br w:val="nil"/>
              <w:tr2bl w:val="nil"/>
            </w:tcBorders>
            <w:vAlign w:val="center"/>
          </w:tcPr>
          <w:p w14:paraId="144DBD2F"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8"/>
                <w:szCs w:val="28"/>
                <w:lang w:eastAsia="zh-CN"/>
              </w:rPr>
              <w:t>开具单位发票，请填写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8"/>
                <w:szCs w:val="28"/>
              </w:rPr>
              <w:t>纳税人识别号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8"/>
                <w:szCs w:val="28"/>
                <w:lang w:eastAsia="zh-CN"/>
              </w:rPr>
              <w:t>：</w:t>
            </w:r>
          </w:p>
          <w:p w14:paraId="2DDC8085"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sz w:val="28"/>
                <w:szCs w:val="28"/>
              </w:rPr>
            </w:pPr>
          </w:p>
        </w:tc>
      </w:tr>
      <w:tr w14:paraId="66410C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709" w:type="pct"/>
            <w:vMerge w:val="continue"/>
            <w:tcBorders>
              <w:tl2br w:val="nil"/>
              <w:tr2bl w:val="nil"/>
            </w:tcBorders>
            <w:vAlign w:val="center"/>
          </w:tcPr>
          <w:p w14:paraId="44C09C01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290" w:type="pct"/>
            <w:gridSpan w:val="4"/>
            <w:tcBorders>
              <w:tl2br w:val="nil"/>
              <w:tr2bl w:val="nil"/>
            </w:tcBorders>
            <w:vAlign w:val="center"/>
          </w:tcPr>
          <w:p w14:paraId="1CF274B0"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8"/>
                <w:szCs w:val="28"/>
                <w:lang w:eastAsia="zh-CN"/>
              </w:rPr>
              <w:t>开具个人名义发票，请填写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8"/>
                <w:szCs w:val="28"/>
              </w:rPr>
              <w:t>购买文件经办人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8"/>
                <w:szCs w:val="28"/>
                <w:lang w:eastAsia="zh-CN"/>
              </w:rPr>
              <w:t>身份证号码：</w:t>
            </w:r>
          </w:p>
          <w:p w14:paraId="4683BA76"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sz w:val="28"/>
                <w:szCs w:val="28"/>
              </w:rPr>
            </w:pPr>
          </w:p>
        </w:tc>
      </w:tr>
      <w:tr w14:paraId="6A1700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09" w:type="pct"/>
            <w:tcBorders>
              <w:tl2br w:val="nil"/>
              <w:tr2bl w:val="nil"/>
            </w:tcBorders>
            <w:vAlign w:val="center"/>
          </w:tcPr>
          <w:p w14:paraId="235015D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须提交的附件</w:t>
            </w:r>
          </w:p>
        </w:tc>
        <w:tc>
          <w:tcPr>
            <w:tcW w:w="4290" w:type="pct"/>
            <w:gridSpan w:val="4"/>
            <w:tcBorders>
              <w:tl2br w:val="nil"/>
              <w:tr2bl w:val="nil"/>
            </w:tcBorders>
            <w:vAlign w:val="center"/>
          </w:tcPr>
          <w:p w14:paraId="3FC0292E">
            <w:pPr>
              <w:adjustRightInd w:val="0"/>
              <w:snapToGrid w:val="0"/>
              <w:jc w:val="left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  <w:t>营业执照、法定代表人证明书及法定代表人身份证复印件、法定代表人授权委托书及被授权人身份证复印件</w:t>
            </w:r>
          </w:p>
        </w:tc>
      </w:tr>
    </w:tbl>
    <w:p w14:paraId="6A6232C8">
      <w:pPr>
        <w:ind w:left="-39" w:leftChars="-13" w:firstLine="0" w:firstLineChars="0"/>
        <w:jc w:val="left"/>
        <w:rPr>
          <w:rFonts w:hint="eastAsia" w:ascii="仿宋" w:hAnsi="仿宋" w:eastAsia="仿宋" w:cs="仿宋"/>
          <w:bCs w:val="0"/>
          <w:sz w:val="24"/>
          <w:szCs w:val="24"/>
        </w:rPr>
      </w:pPr>
      <w:r>
        <w:rPr>
          <w:rFonts w:hint="eastAsia" w:ascii="仿宋" w:hAnsi="仿宋" w:eastAsia="仿宋" w:cs="仿宋"/>
          <w:bCs w:val="0"/>
          <w:sz w:val="24"/>
          <w:szCs w:val="24"/>
        </w:rPr>
        <w:t>备注：</w:t>
      </w:r>
      <w:r>
        <w:rPr>
          <w:rFonts w:hint="eastAsia" w:ascii="仿宋" w:hAnsi="仿宋" w:eastAsia="仿宋" w:cs="仿宋"/>
          <w:bCs w:val="0"/>
          <w:sz w:val="24"/>
          <w:szCs w:val="24"/>
          <w:lang w:eastAsia="zh-CN"/>
        </w:rPr>
        <w:t>请</w:t>
      </w:r>
      <w:r>
        <w:rPr>
          <w:rFonts w:hint="eastAsia" w:ascii="仿宋" w:hAnsi="仿宋" w:eastAsia="仿宋" w:cs="仿宋"/>
          <w:bCs w:val="0"/>
          <w:sz w:val="24"/>
          <w:szCs w:val="24"/>
        </w:rPr>
        <w:t>认真填写本表，保证信息真实准确、完整，因填写内容</w:t>
      </w:r>
      <w:r>
        <w:rPr>
          <w:rFonts w:hint="eastAsia" w:ascii="仿宋" w:hAnsi="仿宋" w:eastAsia="仿宋" w:cs="仿宋"/>
          <w:bCs w:val="0"/>
          <w:sz w:val="24"/>
          <w:szCs w:val="24"/>
          <w:lang w:eastAsia="zh-CN"/>
        </w:rPr>
        <w:t>错误、虚假</w:t>
      </w:r>
      <w:r>
        <w:rPr>
          <w:rFonts w:hint="eastAsia" w:ascii="仿宋" w:hAnsi="仿宋" w:eastAsia="仿宋" w:cs="仿宋"/>
          <w:bCs w:val="0"/>
          <w:sz w:val="24"/>
          <w:szCs w:val="24"/>
        </w:rPr>
        <w:t>或字迹不清</w:t>
      </w:r>
      <w:r>
        <w:rPr>
          <w:rFonts w:hint="eastAsia" w:ascii="仿宋" w:hAnsi="仿宋" w:eastAsia="仿宋" w:cs="仿宋"/>
          <w:bCs w:val="0"/>
          <w:sz w:val="24"/>
          <w:szCs w:val="24"/>
          <w:lang w:eastAsia="zh-CN"/>
        </w:rPr>
        <w:t>、信息</w:t>
      </w:r>
      <w:r>
        <w:rPr>
          <w:rFonts w:hint="eastAsia" w:ascii="仿宋" w:hAnsi="仿宋" w:eastAsia="仿宋" w:cs="仿宋"/>
          <w:bCs w:val="0"/>
          <w:sz w:val="24"/>
          <w:szCs w:val="24"/>
        </w:rPr>
        <w:t>不全造成的后果由</w:t>
      </w:r>
      <w:r>
        <w:rPr>
          <w:rFonts w:hint="eastAsia" w:ascii="仿宋" w:hAnsi="仿宋" w:eastAsia="仿宋" w:cs="仿宋"/>
          <w:bCs w:val="0"/>
          <w:sz w:val="24"/>
          <w:szCs w:val="24"/>
          <w:lang w:eastAsia="zh-CN"/>
        </w:rPr>
        <w:t>供应商自行承担</w:t>
      </w:r>
      <w:r>
        <w:rPr>
          <w:rFonts w:hint="eastAsia" w:ascii="仿宋" w:hAnsi="仿宋" w:eastAsia="仿宋" w:cs="仿宋"/>
          <w:bCs w:val="0"/>
          <w:sz w:val="24"/>
          <w:szCs w:val="24"/>
        </w:rPr>
        <w:t>。</w:t>
      </w:r>
    </w:p>
    <w:p w14:paraId="47F3AF7E">
      <w:pPr>
        <w:ind w:left="0" w:leftChars="-94" w:hanging="282" w:hangingChars="101"/>
        <w:jc w:val="left"/>
        <w:rPr>
          <w:rFonts w:hint="eastAsia" w:ascii="仿宋" w:hAnsi="仿宋" w:eastAsia="仿宋" w:cs="仿宋"/>
          <w:bCs w:val="0"/>
          <w:sz w:val="28"/>
          <w:szCs w:val="28"/>
        </w:rPr>
      </w:pPr>
    </w:p>
    <w:p w14:paraId="4D065B1B">
      <w:pPr>
        <w:ind w:left="-39" w:leftChars="-13" w:firstLine="0" w:firstLineChars="0"/>
        <w:jc w:val="left"/>
        <w:rPr>
          <w:sz w:val="24"/>
          <w:szCs w:val="24"/>
        </w:rPr>
      </w:pPr>
      <w:r>
        <w:rPr>
          <w:rFonts w:hint="eastAsia" w:ascii="仿宋" w:hAnsi="仿宋" w:eastAsia="仿宋" w:cs="仿宋"/>
          <w:bCs w:val="0"/>
          <w:sz w:val="24"/>
          <w:szCs w:val="24"/>
        </w:rPr>
        <w:t xml:space="preserve">供应商经办人签名或盖单位公章：                </w:t>
      </w:r>
      <w:r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  <w:t xml:space="preserve">                                    </w:t>
      </w:r>
      <w:r>
        <w:rPr>
          <w:rFonts w:ascii="仿宋" w:hAnsi="仿宋" w:eastAsia="仿宋" w:cs="仿宋"/>
          <w:bCs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Cs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 w:val="0"/>
          <w:sz w:val="24"/>
          <w:szCs w:val="24"/>
        </w:rPr>
        <w:t xml:space="preserve">  </w:t>
      </w:r>
      <w:r>
        <w:rPr>
          <w:rFonts w:ascii="仿宋" w:hAnsi="仿宋" w:eastAsia="仿宋" w:cs="仿宋"/>
          <w:bCs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 w:val="0"/>
          <w:sz w:val="24"/>
          <w:szCs w:val="24"/>
        </w:rPr>
        <w:t xml:space="preserve">  </w:t>
      </w:r>
      <w:r>
        <w:rPr>
          <w:rFonts w:ascii="仿宋" w:hAnsi="仿宋" w:eastAsia="仿宋" w:cs="仿宋"/>
          <w:bCs w:val="0"/>
          <w:sz w:val="24"/>
          <w:szCs w:val="24"/>
        </w:rPr>
        <w:t xml:space="preserve"> </w:t>
      </w:r>
    </w:p>
    <w:sectPr>
      <w:pgSz w:w="16838" w:h="11906" w:orient="landscape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xMDEzYmUzNDliZDU1ZTJlZGZmMDBhZWJkYWRlYjMifQ=="/>
  </w:docVars>
  <w:rsids>
    <w:rsidRoot w:val="00CB0583"/>
    <w:rsid w:val="000232AD"/>
    <w:rsid w:val="00074318"/>
    <w:rsid w:val="00190ACD"/>
    <w:rsid w:val="00196387"/>
    <w:rsid w:val="002427C1"/>
    <w:rsid w:val="002738ED"/>
    <w:rsid w:val="00280056"/>
    <w:rsid w:val="002B3996"/>
    <w:rsid w:val="002C70C1"/>
    <w:rsid w:val="002D122D"/>
    <w:rsid w:val="003A109F"/>
    <w:rsid w:val="004862D1"/>
    <w:rsid w:val="00555860"/>
    <w:rsid w:val="005A6843"/>
    <w:rsid w:val="0060086D"/>
    <w:rsid w:val="00712DC2"/>
    <w:rsid w:val="007A693F"/>
    <w:rsid w:val="00862400"/>
    <w:rsid w:val="008E432D"/>
    <w:rsid w:val="009E40F6"/>
    <w:rsid w:val="00A440DA"/>
    <w:rsid w:val="00A75C66"/>
    <w:rsid w:val="00A96389"/>
    <w:rsid w:val="00C63C79"/>
    <w:rsid w:val="00C67165"/>
    <w:rsid w:val="00CB0583"/>
    <w:rsid w:val="00CD728E"/>
    <w:rsid w:val="00D310BD"/>
    <w:rsid w:val="00D746F6"/>
    <w:rsid w:val="00D97A7D"/>
    <w:rsid w:val="00DD2F4E"/>
    <w:rsid w:val="00E11733"/>
    <w:rsid w:val="00E9679C"/>
    <w:rsid w:val="00EA4287"/>
    <w:rsid w:val="00F35618"/>
    <w:rsid w:val="00F73BED"/>
    <w:rsid w:val="00FB7024"/>
    <w:rsid w:val="02005B8D"/>
    <w:rsid w:val="0408125B"/>
    <w:rsid w:val="09CB04E3"/>
    <w:rsid w:val="1C712C07"/>
    <w:rsid w:val="2190748C"/>
    <w:rsid w:val="21E56286"/>
    <w:rsid w:val="236538B9"/>
    <w:rsid w:val="25495F5B"/>
    <w:rsid w:val="286E522A"/>
    <w:rsid w:val="2A7D127A"/>
    <w:rsid w:val="2F3A599D"/>
    <w:rsid w:val="3825542A"/>
    <w:rsid w:val="38C60E53"/>
    <w:rsid w:val="409316FF"/>
    <w:rsid w:val="42D812EB"/>
    <w:rsid w:val="4508410A"/>
    <w:rsid w:val="46744DE3"/>
    <w:rsid w:val="47FB7F56"/>
    <w:rsid w:val="4E3246A1"/>
    <w:rsid w:val="4F6C34E7"/>
    <w:rsid w:val="518F1542"/>
    <w:rsid w:val="55A0038E"/>
    <w:rsid w:val="5E033269"/>
    <w:rsid w:val="5E055233"/>
    <w:rsid w:val="60363DC9"/>
    <w:rsid w:val="6A0102D7"/>
    <w:rsid w:val="6D212753"/>
    <w:rsid w:val="6E4B042F"/>
    <w:rsid w:val="7172737E"/>
    <w:rsid w:val="71B71046"/>
    <w:rsid w:val="71B91357"/>
    <w:rsid w:val="760D2FC2"/>
    <w:rsid w:val="76366479"/>
    <w:rsid w:val="77D870BC"/>
    <w:rsid w:val="77F87308"/>
    <w:rsid w:val="78362761"/>
    <w:rsid w:val="7FF4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黑体" w:cs="Times New Roman"/>
      <w:bCs/>
      <w:kern w:val="2"/>
      <w:sz w:val="30"/>
      <w:szCs w:val="30"/>
      <w:lang w:val="en-US" w:eastAsia="zh-CN" w:bidi="ar-SA"/>
    </w:rPr>
  </w:style>
  <w:style w:type="paragraph" w:styleId="2">
    <w:name w:val="heading 1"/>
    <w:basedOn w:val="3"/>
    <w:next w:val="4"/>
    <w:link w:val="15"/>
    <w:qFormat/>
    <w:uiPriority w:val="9"/>
    <w:pPr>
      <w:keepNext/>
      <w:keepLines/>
      <w:spacing w:before="340" w:after="330" w:line="576" w:lineRule="auto"/>
    </w:pPr>
    <w:rPr>
      <w:kern w:val="44"/>
      <w:sz w:val="4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4">
    <w:name w:val="Body Text First Indent"/>
    <w:basedOn w:val="5"/>
    <w:unhideWhenUsed/>
    <w:qFormat/>
    <w:uiPriority w:val="99"/>
    <w:pPr>
      <w:autoSpaceDE w:val="0"/>
      <w:autoSpaceDN w:val="0"/>
      <w:adjustRightInd w:val="0"/>
      <w:ind w:firstLine="420" w:firstLineChars="100"/>
      <w:jc w:val="left"/>
    </w:pPr>
    <w:rPr>
      <w:szCs w:val="20"/>
    </w:rPr>
  </w:style>
  <w:style w:type="paragraph" w:styleId="5">
    <w:name w:val="Body Text"/>
    <w:basedOn w:val="1"/>
    <w:next w:val="1"/>
    <w:qFormat/>
    <w:uiPriority w:val="0"/>
    <w:pPr>
      <w:adjustRightInd/>
      <w:spacing w:after="120"/>
    </w:pPr>
  </w:style>
  <w:style w:type="paragraph" w:styleId="6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批注框文本 Char"/>
    <w:basedOn w:val="10"/>
    <w:link w:val="6"/>
    <w:semiHidden/>
    <w:qFormat/>
    <w:uiPriority w:val="99"/>
    <w:rPr>
      <w:rFonts w:ascii="Times New Roman" w:hAnsi="Times New Roman" w:eastAsia="黑体" w:cs="Times New Roman"/>
      <w:bCs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Char"/>
    <w:basedOn w:val="10"/>
    <w:link w:val="8"/>
    <w:qFormat/>
    <w:uiPriority w:val="99"/>
    <w:rPr>
      <w:rFonts w:ascii="Times New Roman" w:hAnsi="Times New Roman" w:eastAsia="黑体" w:cs="Times New Roman"/>
      <w:bCs/>
      <w:sz w:val="18"/>
      <w:szCs w:val="18"/>
    </w:rPr>
  </w:style>
  <w:style w:type="character" w:customStyle="1" w:styleId="14">
    <w:name w:val="页脚 Char"/>
    <w:basedOn w:val="10"/>
    <w:link w:val="7"/>
    <w:uiPriority w:val="99"/>
    <w:rPr>
      <w:rFonts w:ascii="Times New Roman" w:hAnsi="Times New Roman" w:eastAsia="黑体" w:cs="Times New Roman"/>
      <w:bCs/>
      <w:sz w:val="18"/>
      <w:szCs w:val="18"/>
    </w:rPr>
  </w:style>
  <w:style w:type="character" w:customStyle="1" w:styleId="15">
    <w:name w:val="标题 1 Char"/>
    <w:link w:val="2"/>
    <w:qFormat/>
    <w:uiPriority w:val="0"/>
    <w:rPr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342</Characters>
  <Lines>4</Lines>
  <Paragraphs>1</Paragraphs>
  <TotalTime>0</TotalTime>
  <ScaleCrop>false</ScaleCrop>
  <LinksUpToDate>false</LinksUpToDate>
  <CharactersWithSpaces>410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2021-06-04T13:11:00Z</dcterms:created>
  <dc:creator>dreamsummit</dc:creator>
  <cp:lastModifiedBy>lyh</cp:lastModifiedBy>
  <dcterms:modified xsi:type="dcterms:W3CDTF">2024-12-02T02:42:34Z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A0CF071112E9498F9ED13389F4336EA5_12</vt:lpwstr>
  </property>
</Properties>
</file>